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605B59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Продуктовый магазин в Приморском р-не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CA5756" w:rsidRPr="00CA5756">
        <w:rPr>
          <w:rFonts w:ascii="Times New Roman" w:hAnsi="Times New Roman" w:cs="Times New Roman"/>
          <w:sz w:val="32"/>
          <w:szCs w:val="32"/>
        </w:rPr>
        <w:t>140</w:t>
      </w:r>
      <w:r w:rsidR="00CA5756">
        <w:rPr>
          <w:rFonts w:ascii="Times New Roman" w:hAnsi="Times New Roman" w:cs="Times New Roman"/>
          <w:sz w:val="32"/>
          <w:szCs w:val="32"/>
        </w:rPr>
        <w:t xml:space="preserve"> </w:t>
      </w:r>
      <w:r w:rsidR="00CA5756" w:rsidRPr="00CA5756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CA5756" w:rsidRPr="00CA5756">
        <w:rPr>
          <w:rFonts w:ascii="Times New Roman" w:hAnsi="Times New Roman" w:cs="Times New Roman"/>
          <w:sz w:val="32"/>
          <w:szCs w:val="32"/>
        </w:rPr>
        <w:t>560</w:t>
      </w:r>
      <w:r w:rsidR="00CA5756">
        <w:rPr>
          <w:rFonts w:ascii="Times New Roman" w:hAnsi="Times New Roman" w:cs="Times New Roman"/>
          <w:sz w:val="32"/>
          <w:szCs w:val="32"/>
        </w:rPr>
        <w:t xml:space="preserve"> </w:t>
      </w:r>
      <w:r w:rsidR="00CA5756" w:rsidRPr="00CA5756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A5756" w:rsidRPr="00CA5756">
        <w:rPr>
          <w:rFonts w:ascii="Times New Roman" w:eastAsia="Times New Roman" w:hAnsi="Times New Roman" w:cs="Times New Roman"/>
          <w:bCs/>
          <w:color w:val="000000"/>
          <w:lang w:eastAsia="ru-RU"/>
        </w:rPr>
        <w:t>140</w:t>
      </w:r>
      <w:r w:rsidR="00CA575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A5756" w:rsidRPr="00CA5756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CA575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A5756" w:rsidRPr="00CA575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510</w:t>
      </w:r>
      <w:r w:rsidR="00CA575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A5756" w:rsidRPr="00CA575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CA575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A5756" w:rsidRPr="00CA5756">
        <w:rPr>
          <w:rFonts w:ascii="Times New Roman" w:eastAsia="Times New Roman" w:hAnsi="Times New Roman" w:cs="Times New Roman"/>
          <w:bCs/>
          <w:color w:val="000000"/>
          <w:lang w:eastAsia="ru-RU"/>
        </w:rPr>
        <w:t>370</w:t>
      </w:r>
      <w:r w:rsidR="00CA575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A5756" w:rsidRPr="00CA5756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CA575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="00CA57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A5756" w:rsidRPr="00CA575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</w:t>
      </w:r>
      <w:r w:rsidR="00CA575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8014" w:type="dxa"/>
        <w:tblCellMar>
          <w:left w:w="0" w:type="dxa"/>
          <w:right w:w="0" w:type="dxa"/>
        </w:tblCellMar>
        <w:tblLook w:val="04A0"/>
      </w:tblPr>
      <w:tblGrid>
        <w:gridCol w:w="3686"/>
        <w:gridCol w:w="4328"/>
      </w:tblGrid>
      <w:tr w:rsidR="0032687D" w:rsidRPr="00F96E59" w:rsidTr="00605B59">
        <w:trPr>
          <w:trHeight w:val="516"/>
        </w:trPr>
        <w:tc>
          <w:tcPr>
            <w:tcW w:w="3686" w:type="dxa"/>
            <w:shd w:val="clear" w:color="auto" w:fill="auto"/>
            <w:hideMark/>
          </w:tcPr>
          <w:p w:rsidR="009C4EC5" w:rsidRPr="00F96E59" w:rsidRDefault="009C4EC5" w:rsidP="00CA57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4328" w:type="dxa"/>
            <w:shd w:val="clear" w:color="auto" w:fill="auto"/>
            <w:hideMark/>
          </w:tcPr>
          <w:p w:rsidR="009C4EC5" w:rsidRPr="00F96E59" w:rsidRDefault="00316D8C" w:rsidP="00CA57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575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CA5756" w:rsidRPr="00CA5756">
              <w:rPr>
                <w:rFonts w:ascii="Times New Roman" w:eastAsia="Times New Roman" w:hAnsi="Times New Roman" w:cs="Times New Roman"/>
                <w:lang w:eastAsia="ru-RU"/>
              </w:rPr>
              <w:t>ез ю.л.</w:t>
            </w:r>
          </w:p>
        </w:tc>
      </w:tr>
      <w:tr w:rsidR="0032687D" w:rsidRPr="00F96E59" w:rsidTr="00605B59">
        <w:trPr>
          <w:trHeight w:val="243"/>
        </w:trPr>
        <w:tc>
          <w:tcPr>
            <w:tcW w:w="3686" w:type="dxa"/>
            <w:shd w:val="clear" w:color="auto" w:fill="auto"/>
            <w:hideMark/>
          </w:tcPr>
          <w:p w:rsidR="009C4EC5" w:rsidRPr="00F96E59" w:rsidRDefault="009C4EC5" w:rsidP="00CA57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4328" w:type="dxa"/>
            <w:shd w:val="clear" w:color="auto" w:fill="auto"/>
            <w:hideMark/>
          </w:tcPr>
          <w:p w:rsidR="009C4EC5" w:rsidRPr="00C34F3B" w:rsidRDefault="00CA5756" w:rsidP="00CA57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лет</w:t>
            </w:r>
          </w:p>
        </w:tc>
      </w:tr>
      <w:tr w:rsidR="0032687D" w:rsidRPr="00F96E59" w:rsidTr="00605B59">
        <w:trPr>
          <w:trHeight w:val="258"/>
        </w:trPr>
        <w:tc>
          <w:tcPr>
            <w:tcW w:w="3686" w:type="dxa"/>
            <w:shd w:val="clear" w:color="auto" w:fill="auto"/>
            <w:hideMark/>
          </w:tcPr>
          <w:p w:rsidR="009C4EC5" w:rsidRPr="00F96E59" w:rsidRDefault="009C4EC5" w:rsidP="00CA57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4328" w:type="dxa"/>
            <w:shd w:val="clear" w:color="auto" w:fill="auto"/>
            <w:hideMark/>
          </w:tcPr>
          <w:p w:rsidR="009C4EC5" w:rsidRPr="00F96E59" w:rsidRDefault="00CA5756" w:rsidP="00CA57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 кв.м.</w:t>
            </w:r>
          </w:p>
        </w:tc>
      </w:tr>
      <w:tr w:rsidR="0032687D" w:rsidRPr="00F96E59" w:rsidTr="00605B59">
        <w:trPr>
          <w:trHeight w:val="258"/>
        </w:trPr>
        <w:tc>
          <w:tcPr>
            <w:tcW w:w="3686" w:type="dxa"/>
            <w:shd w:val="clear" w:color="auto" w:fill="auto"/>
            <w:hideMark/>
          </w:tcPr>
          <w:p w:rsidR="009C4EC5" w:rsidRPr="00F96E59" w:rsidRDefault="009C4EC5" w:rsidP="00CA57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4328" w:type="dxa"/>
            <w:shd w:val="clear" w:color="auto" w:fill="auto"/>
            <w:hideMark/>
          </w:tcPr>
          <w:p w:rsidR="009C4EC5" w:rsidRPr="003C6D67" w:rsidRDefault="00CA5756" w:rsidP="00CA57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</w:p>
        </w:tc>
      </w:tr>
      <w:tr w:rsidR="0032687D" w:rsidRPr="00F96E59" w:rsidTr="00605B59">
        <w:trPr>
          <w:trHeight w:val="258"/>
        </w:trPr>
        <w:tc>
          <w:tcPr>
            <w:tcW w:w="3686" w:type="dxa"/>
            <w:shd w:val="clear" w:color="auto" w:fill="auto"/>
            <w:hideMark/>
          </w:tcPr>
          <w:p w:rsidR="009C4EC5" w:rsidRPr="00F96E59" w:rsidRDefault="009C4EC5" w:rsidP="00CA57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4328" w:type="dxa"/>
            <w:shd w:val="clear" w:color="auto" w:fill="auto"/>
            <w:hideMark/>
          </w:tcPr>
          <w:p w:rsidR="009C4EC5" w:rsidRPr="00F96E59" w:rsidRDefault="00CA5756" w:rsidP="00CA57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605B59">
        <w:trPr>
          <w:trHeight w:val="386"/>
        </w:trPr>
        <w:tc>
          <w:tcPr>
            <w:tcW w:w="3686" w:type="dxa"/>
            <w:shd w:val="clear" w:color="auto" w:fill="auto"/>
            <w:hideMark/>
          </w:tcPr>
          <w:p w:rsidR="009C4EC5" w:rsidRPr="00F96E59" w:rsidRDefault="009C4EC5" w:rsidP="00CA57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328" w:type="dxa"/>
            <w:shd w:val="clear" w:color="auto" w:fill="auto"/>
            <w:hideMark/>
          </w:tcPr>
          <w:p w:rsidR="009C4EC5" w:rsidRPr="00F96E59" w:rsidRDefault="00402B81" w:rsidP="00CA57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323AF">
              <w:rPr>
                <w:rFonts w:ascii="Times New Roman" w:eastAsia="Times New Roman" w:hAnsi="Times New Roman" w:cs="Times New Roman"/>
                <w:lang w:eastAsia="ru-RU"/>
              </w:rPr>
              <w:t>, Приморский р-н</w:t>
            </w:r>
          </w:p>
        </w:tc>
      </w:tr>
      <w:tr w:rsidR="0032687D" w:rsidRPr="00F96E59" w:rsidTr="00605B59">
        <w:trPr>
          <w:trHeight w:val="386"/>
        </w:trPr>
        <w:tc>
          <w:tcPr>
            <w:tcW w:w="3686" w:type="dxa"/>
            <w:shd w:val="clear" w:color="auto" w:fill="auto"/>
            <w:hideMark/>
          </w:tcPr>
          <w:p w:rsidR="009C4EC5" w:rsidRPr="00F96E59" w:rsidRDefault="009C4EC5" w:rsidP="00CA57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4328" w:type="dxa"/>
            <w:shd w:val="clear" w:color="auto" w:fill="auto"/>
            <w:hideMark/>
          </w:tcPr>
          <w:p w:rsidR="009C4EC5" w:rsidRPr="00852539" w:rsidRDefault="00605B59" w:rsidP="00605B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CA5756" w:rsidRPr="000323AF">
              <w:rPr>
                <w:rFonts w:ascii="Times New Roman" w:hAnsi="Times New Roman" w:cs="Times New Roman"/>
                <w:color w:val="000000"/>
              </w:rPr>
              <w:t>делать световую вывеску, увеличить ассортимент, внедрить дисконтные карты, поставить экваринг, сделать пандус для колясок, разместить рекламу на стенах, сделать доставку товаров на дом, увеличить индивидуальные заказы.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CA5756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CA5756">
        <w:rPr>
          <w:sz w:val="22"/>
          <w:szCs w:val="22"/>
          <w:shd w:val="clear" w:color="auto" w:fill="FFFFFF" w:themeFill="background1"/>
        </w:rPr>
        <w:t xml:space="preserve">Продажа магазина продуктов. Находится в приморском районе, в новом жилом квартале. </w:t>
      </w:r>
      <w:r w:rsidR="000323AF">
        <w:rPr>
          <w:sz w:val="22"/>
          <w:szCs w:val="22"/>
          <w:shd w:val="clear" w:color="auto" w:fill="FFFFFF" w:themeFill="background1"/>
        </w:rPr>
        <w:t>П</w:t>
      </w:r>
      <w:r w:rsidRPr="00CA5756">
        <w:rPr>
          <w:sz w:val="22"/>
          <w:szCs w:val="22"/>
          <w:shd w:val="clear" w:color="auto" w:fill="FFFFFF" w:themeFill="background1"/>
        </w:rPr>
        <w:t>лощадь</w:t>
      </w:r>
      <w:r w:rsidR="000323AF">
        <w:rPr>
          <w:sz w:val="22"/>
          <w:szCs w:val="22"/>
          <w:shd w:val="clear" w:color="auto" w:fill="FFFFFF" w:themeFill="background1"/>
        </w:rPr>
        <w:t xml:space="preserve"> помещения </w:t>
      </w:r>
      <w:r w:rsidRPr="00CA5756">
        <w:rPr>
          <w:sz w:val="22"/>
          <w:szCs w:val="22"/>
          <w:shd w:val="clear" w:color="auto" w:fill="FFFFFF" w:themeFill="background1"/>
        </w:rPr>
        <w:t xml:space="preserve"> 40 кв.метров.</w:t>
      </w:r>
      <w:r w:rsidR="000323AF">
        <w:rPr>
          <w:sz w:val="22"/>
          <w:szCs w:val="22"/>
          <w:shd w:val="clear" w:color="auto" w:fill="FFFFFF" w:themeFill="background1"/>
        </w:rPr>
        <w:t xml:space="preserve"> Есть</w:t>
      </w:r>
      <w:r w:rsidRPr="00CA5756">
        <w:rPr>
          <w:sz w:val="22"/>
          <w:szCs w:val="22"/>
          <w:shd w:val="clear" w:color="auto" w:fill="FFFFFF" w:themeFill="background1"/>
        </w:rPr>
        <w:t xml:space="preserve"> возможность увеличить площадь магазина. Переформатировать в магазин самообслуживания. Магазин оснащен торговым оборудованием (в собственности): холодильные витрины 4 шт</w:t>
      </w:r>
      <w:r w:rsidR="00160204">
        <w:rPr>
          <w:sz w:val="22"/>
          <w:szCs w:val="22"/>
          <w:shd w:val="clear" w:color="auto" w:fill="FFFFFF" w:themeFill="background1"/>
        </w:rPr>
        <w:t>.</w:t>
      </w:r>
      <w:r w:rsidRPr="00CA5756">
        <w:rPr>
          <w:sz w:val="22"/>
          <w:szCs w:val="22"/>
          <w:shd w:val="clear" w:color="auto" w:fill="FFFFFF" w:themeFill="background1"/>
        </w:rPr>
        <w:t xml:space="preserve"> (1300 см. до -6 С, 1500 см, 2500 см, 2000 см)</w:t>
      </w:r>
      <w:r w:rsidR="00160204">
        <w:rPr>
          <w:sz w:val="22"/>
          <w:szCs w:val="22"/>
          <w:shd w:val="clear" w:color="auto" w:fill="FFFFFF" w:themeFill="background1"/>
        </w:rPr>
        <w:t>,</w:t>
      </w:r>
      <w:r w:rsidRPr="00CA5756">
        <w:rPr>
          <w:sz w:val="22"/>
          <w:szCs w:val="22"/>
          <w:shd w:val="clear" w:color="auto" w:fill="FFFFFF" w:themeFill="background1"/>
        </w:rPr>
        <w:t xml:space="preserve"> холодильные шкафы </w:t>
      </w:r>
      <w:r w:rsidR="00160204">
        <w:rPr>
          <w:sz w:val="22"/>
          <w:szCs w:val="22"/>
          <w:shd w:val="clear" w:color="auto" w:fill="FFFFFF" w:themeFill="background1"/>
        </w:rPr>
        <w:t xml:space="preserve">- </w:t>
      </w:r>
      <w:r w:rsidRPr="00CA5756">
        <w:rPr>
          <w:sz w:val="22"/>
          <w:szCs w:val="22"/>
          <w:shd w:val="clear" w:color="auto" w:fill="FFFFFF" w:themeFill="background1"/>
        </w:rPr>
        <w:t>3 шт.</w:t>
      </w:r>
      <w:r w:rsidR="00160204">
        <w:rPr>
          <w:sz w:val="22"/>
          <w:szCs w:val="22"/>
          <w:shd w:val="clear" w:color="auto" w:fill="FFFFFF" w:themeFill="background1"/>
        </w:rPr>
        <w:t>,</w:t>
      </w:r>
      <w:r w:rsidRPr="00CA5756">
        <w:rPr>
          <w:sz w:val="22"/>
          <w:szCs w:val="22"/>
          <w:shd w:val="clear" w:color="auto" w:fill="FFFFFF" w:themeFill="background1"/>
        </w:rPr>
        <w:t xml:space="preserve"> стеллажи</w:t>
      </w:r>
      <w:r w:rsidR="00160204">
        <w:rPr>
          <w:sz w:val="22"/>
          <w:szCs w:val="22"/>
          <w:shd w:val="clear" w:color="auto" w:fill="FFFFFF" w:themeFill="background1"/>
        </w:rPr>
        <w:t>,</w:t>
      </w:r>
      <w:r w:rsidRPr="00CA5756">
        <w:rPr>
          <w:sz w:val="22"/>
          <w:szCs w:val="22"/>
          <w:shd w:val="clear" w:color="auto" w:fill="FFFFFF" w:themeFill="background1"/>
        </w:rPr>
        <w:t xml:space="preserve"> есть выставка под овощи-фрукты. Да данный момент магазине минимальный товарный остаток (20 000 - 30 000</w:t>
      </w:r>
      <w:r w:rsidR="00160204">
        <w:rPr>
          <w:sz w:val="22"/>
          <w:szCs w:val="22"/>
          <w:shd w:val="clear" w:color="auto" w:fill="FFFFFF" w:themeFill="background1"/>
        </w:rPr>
        <w:t xml:space="preserve"> руб.</w:t>
      </w:r>
      <w:r w:rsidRPr="00CA5756">
        <w:rPr>
          <w:sz w:val="22"/>
          <w:szCs w:val="22"/>
          <w:shd w:val="clear" w:color="auto" w:fill="FFFFFF" w:themeFill="background1"/>
        </w:rPr>
        <w:t>)</w:t>
      </w:r>
      <w:r w:rsidR="00160204">
        <w:rPr>
          <w:sz w:val="22"/>
          <w:szCs w:val="22"/>
          <w:shd w:val="clear" w:color="auto" w:fill="FFFFFF" w:themeFill="background1"/>
        </w:rPr>
        <w:t>,</w:t>
      </w:r>
      <w:r w:rsidRPr="00CA5756">
        <w:rPr>
          <w:sz w:val="22"/>
          <w:szCs w:val="22"/>
          <w:shd w:val="clear" w:color="auto" w:fill="FFFFFF" w:themeFill="background1"/>
        </w:rPr>
        <w:t xml:space="preserve"> поскольку собственник готовиться к продаже.</w:t>
      </w:r>
      <w:r w:rsidR="000323AF">
        <w:rPr>
          <w:sz w:val="22"/>
          <w:szCs w:val="22"/>
          <w:shd w:val="clear" w:color="auto" w:fill="FFFFFF" w:themeFill="background1"/>
        </w:rPr>
        <w:t xml:space="preserve"> </w:t>
      </w:r>
      <w:r w:rsidRPr="00CA5756">
        <w:rPr>
          <w:sz w:val="22"/>
          <w:szCs w:val="22"/>
          <w:shd w:val="clear" w:color="auto" w:fill="FFFFFF" w:themeFill="background1"/>
        </w:rPr>
        <w:t>Заключены договора с поставщиками (</w:t>
      </w:r>
      <w:r w:rsidR="00160204">
        <w:rPr>
          <w:sz w:val="22"/>
          <w:szCs w:val="22"/>
          <w:shd w:val="clear" w:color="auto" w:fill="FFFFFF" w:themeFill="background1"/>
        </w:rPr>
        <w:t xml:space="preserve"> </w:t>
      </w:r>
      <w:r w:rsidRPr="00CA5756">
        <w:rPr>
          <w:sz w:val="22"/>
          <w:szCs w:val="22"/>
          <w:shd w:val="clear" w:color="auto" w:fill="FFFFFF" w:themeFill="background1"/>
        </w:rPr>
        <w:t xml:space="preserve">Пушногорье, </w:t>
      </w:r>
      <w:r w:rsidR="00160204">
        <w:rPr>
          <w:sz w:val="22"/>
          <w:szCs w:val="22"/>
          <w:shd w:val="clear" w:color="auto" w:fill="FFFFFF" w:themeFill="background1"/>
        </w:rPr>
        <w:t xml:space="preserve">  </w:t>
      </w:r>
      <w:r w:rsidRPr="00CA5756">
        <w:rPr>
          <w:sz w:val="22"/>
          <w:szCs w:val="22"/>
          <w:shd w:val="clear" w:color="auto" w:fill="FFFFFF" w:themeFill="background1"/>
        </w:rPr>
        <w:t>Приневское, Рассвет плюс, Бекон, Великие Луки, и</w:t>
      </w:r>
      <w:r w:rsidR="00160204">
        <w:rPr>
          <w:sz w:val="22"/>
          <w:szCs w:val="22"/>
          <w:shd w:val="clear" w:color="auto" w:fill="FFFFFF" w:themeFill="background1"/>
        </w:rPr>
        <w:t xml:space="preserve"> </w:t>
      </w:r>
      <w:r w:rsidRPr="00CA5756">
        <w:rPr>
          <w:sz w:val="22"/>
          <w:szCs w:val="22"/>
          <w:shd w:val="clear" w:color="auto" w:fill="FFFFFF" w:themeFill="background1"/>
        </w:rPr>
        <w:t>т.п)</w:t>
      </w:r>
      <w:r w:rsidR="00160204">
        <w:rPr>
          <w:sz w:val="22"/>
          <w:szCs w:val="22"/>
          <w:shd w:val="clear" w:color="auto" w:fill="FFFFFF" w:themeFill="background1"/>
        </w:rPr>
        <w:t>. Т</w:t>
      </w:r>
      <w:r w:rsidRPr="00CA5756">
        <w:rPr>
          <w:sz w:val="22"/>
          <w:szCs w:val="22"/>
          <w:shd w:val="clear" w:color="auto" w:fill="FFFFFF" w:themeFill="background1"/>
        </w:rPr>
        <w:t>ак же проводилась самостоятельная закупка на Калиненской овощебазе, гипермаркет Метро</w:t>
      </w:r>
      <w:r w:rsidR="00160204">
        <w:rPr>
          <w:sz w:val="22"/>
          <w:szCs w:val="22"/>
          <w:shd w:val="clear" w:color="auto" w:fill="FFFFFF" w:themeFill="background1"/>
        </w:rPr>
        <w:t>.</w:t>
      </w:r>
      <w:r w:rsidRPr="00CA5756">
        <w:rPr>
          <w:sz w:val="22"/>
          <w:szCs w:val="22"/>
          <w:shd w:val="clear" w:color="auto" w:fill="FFFFFF" w:themeFill="background1"/>
        </w:rPr>
        <w:t xml:space="preserve"> </w:t>
      </w:r>
      <w:r w:rsidR="00160204">
        <w:rPr>
          <w:sz w:val="22"/>
          <w:szCs w:val="22"/>
          <w:shd w:val="clear" w:color="auto" w:fill="FFFFFF" w:themeFill="background1"/>
        </w:rPr>
        <w:t>Всегда поддерживается качество продаваемых товаров.</w:t>
      </w:r>
      <w:r w:rsidRPr="00CA5756">
        <w:rPr>
          <w:sz w:val="22"/>
          <w:szCs w:val="22"/>
          <w:shd w:val="clear" w:color="auto" w:fill="FFFFFF" w:themeFill="background1"/>
        </w:rPr>
        <w:t xml:space="preserve"> В микрорайоне много молодых семей с детьми</w:t>
      </w:r>
      <w:r w:rsidR="00605B59">
        <w:rPr>
          <w:sz w:val="22"/>
          <w:szCs w:val="22"/>
          <w:shd w:val="clear" w:color="auto" w:fill="FFFFFF" w:themeFill="background1"/>
        </w:rPr>
        <w:t>,</w:t>
      </w:r>
      <w:r w:rsidRPr="00CA5756">
        <w:rPr>
          <w:sz w:val="22"/>
          <w:szCs w:val="22"/>
          <w:shd w:val="clear" w:color="auto" w:fill="FFFFFF" w:themeFill="background1"/>
        </w:rPr>
        <w:t xml:space="preserve"> поэтому очень большой спрос на молочные продукты (творог, кефиры, сметана, молоко)</w:t>
      </w:r>
      <w:r w:rsidR="00160204">
        <w:rPr>
          <w:sz w:val="22"/>
          <w:szCs w:val="22"/>
          <w:shd w:val="clear" w:color="auto" w:fill="FFFFFF" w:themeFill="background1"/>
        </w:rPr>
        <w:t>,</w:t>
      </w:r>
      <w:r w:rsidRPr="00CA5756">
        <w:rPr>
          <w:sz w:val="22"/>
          <w:szCs w:val="22"/>
          <w:shd w:val="clear" w:color="auto" w:fill="FFFFFF" w:themeFill="background1"/>
        </w:rPr>
        <w:t xml:space="preserve"> мясо (кролик, баранина, говядина)</w:t>
      </w:r>
      <w:r w:rsidR="00160204">
        <w:rPr>
          <w:sz w:val="22"/>
          <w:szCs w:val="22"/>
          <w:shd w:val="clear" w:color="auto" w:fill="FFFFFF" w:themeFill="background1"/>
        </w:rPr>
        <w:t>,</w:t>
      </w:r>
      <w:r w:rsidRPr="00CA5756">
        <w:rPr>
          <w:sz w:val="22"/>
          <w:szCs w:val="22"/>
          <w:shd w:val="clear" w:color="auto" w:fill="FFFFFF" w:themeFill="background1"/>
        </w:rPr>
        <w:t xml:space="preserve"> в летний период спросом пользуется маринованное мясо (рядом большой парк)</w:t>
      </w:r>
      <w:r w:rsidR="00160204">
        <w:rPr>
          <w:sz w:val="22"/>
          <w:szCs w:val="22"/>
          <w:shd w:val="clear" w:color="auto" w:fill="FFFFFF" w:themeFill="background1"/>
        </w:rPr>
        <w:t>.</w:t>
      </w:r>
      <w:r w:rsidRPr="00CA5756">
        <w:rPr>
          <w:sz w:val="22"/>
          <w:szCs w:val="22"/>
          <w:shd w:val="clear" w:color="auto" w:fill="FFFFFF" w:themeFill="background1"/>
        </w:rPr>
        <w:t xml:space="preserve"> Алкоголя в продаже нет, но можно получить лицензию. </w:t>
      </w:r>
      <w:r w:rsidR="00605B59">
        <w:rPr>
          <w:sz w:val="22"/>
          <w:szCs w:val="22"/>
          <w:shd w:val="clear" w:color="auto" w:fill="FFFFFF" w:themeFill="background1"/>
        </w:rPr>
        <w:t>С</w:t>
      </w:r>
      <w:r w:rsidRPr="00CA5756">
        <w:rPr>
          <w:sz w:val="22"/>
          <w:szCs w:val="22"/>
          <w:shd w:val="clear" w:color="auto" w:fill="FFFFFF" w:themeFill="background1"/>
        </w:rPr>
        <w:t>обственник помещения не против продажи крепкого алкоголя, кроме пива, поскольку рядом есть арендаторы "пивники". При полной загрузке магазина товаром выручка достигала 20</w:t>
      </w:r>
      <w:r w:rsidR="00605B59">
        <w:rPr>
          <w:sz w:val="22"/>
          <w:szCs w:val="22"/>
          <w:shd w:val="clear" w:color="auto" w:fill="FFFFFF" w:themeFill="background1"/>
        </w:rPr>
        <w:t xml:space="preserve"> </w:t>
      </w:r>
      <w:r w:rsidRPr="00CA5756">
        <w:rPr>
          <w:sz w:val="22"/>
          <w:szCs w:val="22"/>
          <w:shd w:val="clear" w:color="auto" w:fill="FFFFFF" w:themeFill="background1"/>
        </w:rPr>
        <w:t>000 в день.</w:t>
      </w:r>
      <w:r w:rsidR="00605B59">
        <w:rPr>
          <w:sz w:val="22"/>
          <w:szCs w:val="22"/>
          <w:shd w:val="clear" w:color="auto" w:fill="FFFFFF" w:themeFill="background1"/>
        </w:rPr>
        <w:t xml:space="preserve"> С</w:t>
      </w:r>
      <w:r w:rsidRPr="00CA5756">
        <w:rPr>
          <w:sz w:val="22"/>
          <w:szCs w:val="22"/>
          <w:shd w:val="clear" w:color="auto" w:fill="FFFFFF" w:themeFill="background1"/>
        </w:rPr>
        <w:t xml:space="preserve">редняя наценка 35%. </w:t>
      </w:r>
      <w:r w:rsidR="00605B59">
        <w:rPr>
          <w:sz w:val="22"/>
          <w:szCs w:val="22"/>
          <w:shd w:val="clear" w:color="auto" w:fill="FFFFFF" w:themeFill="background1"/>
        </w:rPr>
        <w:t>С</w:t>
      </w:r>
      <w:r w:rsidRPr="00CA5756">
        <w:rPr>
          <w:sz w:val="22"/>
          <w:szCs w:val="22"/>
          <w:shd w:val="clear" w:color="auto" w:fill="FFFFFF" w:themeFill="background1"/>
        </w:rPr>
        <w:t>обственник работал сам, помогала жена</w:t>
      </w:r>
      <w:r w:rsidR="00605B59">
        <w:rPr>
          <w:sz w:val="22"/>
          <w:szCs w:val="22"/>
          <w:shd w:val="clear" w:color="auto" w:fill="FFFFFF" w:themeFill="background1"/>
        </w:rPr>
        <w:t xml:space="preserve"> </w:t>
      </w:r>
      <w:r w:rsidRPr="00CA5756">
        <w:rPr>
          <w:sz w:val="22"/>
          <w:szCs w:val="22"/>
          <w:shd w:val="clear" w:color="auto" w:fill="FFFFFF" w:themeFill="background1"/>
        </w:rPr>
        <w:t>(семейный бизнес). Клиенты все свои,</w:t>
      </w:r>
      <w:r w:rsidR="00605B59">
        <w:rPr>
          <w:sz w:val="22"/>
          <w:szCs w:val="22"/>
          <w:shd w:val="clear" w:color="auto" w:fill="FFFFFF" w:themeFill="background1"/>
        </w:rPr>
        <w:t xml:space="preserve"> </w:t>
      </w:r>
      <w:r w:rsidRPr="00CA5756">
        <w:rPr>
          <w:sz w:val="22"/>
          <w:szCs w:val="22"/>
          <w:shd w:val="clear" w:color="auto" w:fill="FFFFFF" w:themeFill="background1"/>
        </w:rPr>
        <w:t>делают индивидуальные заказы.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0323AF" w:rsidRPr="000323AF">
        <w:rPr>
          <w:sz w:val="22"/>
          <w:szCs w:val="22"/>
          <w:shd w:val="clear" w:color="auto" w:fill="FFFFFF" w:themeFill="background1"/>
        </w:rPr>
        <w:t>холодильники и холодильные витрины, полки стеллажи, товарный остаток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0323AF" w:rsidRPr="000323AF">
        <w:rPr>
          <w:sz w:val="22"/>
          <w:szCs w:val="22"/>
          <w:shd w:val="clear" w:color="auto" w:fill="FFFFFF" w:themeFill="background1"/>
        </w:rPr>
        <w:t>клиентская база, договора с поставщиками.</w:t>
      </w:r>
    </w:p>
    <w:p w:rsidR="00035BE8" w:rsidRDefault="009C4EC5" w:rsidP="007169C2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0323AF" w:rsidRPr="000323AF">
        <w:rPr>
          <w:sz w:val="22"/>
          <w:szCs w:val="22"/>
          <w:shd w:val="clear" w:color="auto" w:fill="FFFFFF" w:themeFill="background1"/>
        </w:rPr>
        <w:t>смена деятельности</w:t>
      </w:r>
    </w:p>
    <w:p w:rsidR="007169C2" w:rsidRDefault="000323AF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r w:rsidRPr="000323AF">
        <w:rPr>
          <w:b/>
          <w:color w:val="00B0F0"/>
          <w:sz w:val="22"/>
          <w:szCs w:val="22"/>
        </w:rPr>
        <w:t>ШАГОВАЯ ДОСТУПНОСТЬ</w:t>
      </w:r>
      <w:r w:rsidR="007169C2">
        <w:rPr>
          <w:b/>
          <w:color w:val="00B0F0"/>
          <w:sz w:val="22"/>
          <w:szCs w:val="22"/>
        </w:rPr>
        <w:t xml:space="preserve"> !!!</w:t>
      </w:r>
    </w:p>
    <w:p w:rsidR="009C4EC5" w:rsidRDefault="000323AF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0323AF">
        <w:rPr>
          <w:b/>
          <w:color w:val="00B0F0"/>
          <w:sz w:val="22"/>
          <w:szCs w:val="22"/>
        </w:rPr>
        <w:t xml:space="preserve"> ИНД</w:t>
      </w:r>
      <w:r w:rsidR="007169C2">
        <w:rPr>
          <w:b/>
          <w:color w:val="00B0F0"/>
          <w:sz w:val="22"/>
          <w:szCs w:val="22"/>
        </w:rPr>
        <w:t>ИВИДУАЛЬНЫЙ ПОДХОД К ПОКУПАТЕЛЮ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180" w:rsidRDefault="001E1180" w:rsidP="006D5DC2">
      <w:pPr>
        <w:spacing w:after="0" w:line="240" w:lineRule="auto"/>
      </w:pPr>
      <w:r>
        <w:separator/>
      </w:r>
    </w:p>
  </w:endnote>
  <w:endnote w:type="continuationSeparator" w:id="1">
    <w:p w:rsidR="001E1180" w:rsidRDefault="001E1180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180" w:rsidRDefault="001E1180" w:rsidP="006D5DC2">
      <w:pPr>
        <w:spacing w:after="0" w:line="240" w:lineRule="auto"/>
      </w:pPr>
      <w:r>
        <w:separator/>
      </w:r>
    </w:p>
  </w:footnote>
  <w:footnote w:type="continuationSeparator" w:id="1">
    <w:p w:rsidR="001E1180" w:rsidRDefault="001E1180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23AF"/>
    <w:rsid w:val="00035BE8"/>
    <w:rsid w:val="000D22DF"/>
    <w:rsid w:val="00101C24"/>
    <w:rsid w:val="00147981"/>
    <w:rsid w:val="00155B1C"/>
    <w:rsid w:val="001561CD"/>
    <w:rsid w:val="00160204"/>
    <w:rsid w:val="00166ECE"/>
    <w:rsid w:val="00186028"/>
    <w:rsid w:val="001D3AA5"/>
    <w:rsid w:val="001E1180"/>
    <w:rsid w:val="00205E19"/>
    <w:rsid w:val="002100DB"/>
    <w:rsid w:val="00210B22"/>
    <w:rsid w:val="0023717B"/>
    <w:rsid w:val="0024336F"/>
    <w:rsid w:val="00263FB7"/>
    <w:rsid w:val="00287A75"/>
    <w:rsid w:val="002B26F5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B5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169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AF76A9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756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6</cp:revision>
  <dcterms:created xsi:type="dcterms:W3CDTF">2014-10-21T18:32:00Z</dcterms:created>
  <dcterms:modified xsi:type="dcterms:W3CDTF">2014-11-14T09:16:00Z</dcterms:modified>
</cp:coreProperties>
</file>