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240E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240E7">
        <w:rPr>
          <w:rFonts w:ascii="Times New Roman" w:hAnsi="Times New Roman" w:cs="Times New Roman"/>
          <w:sz w:val="32"/>
          <w:szCs w:val="32"/>
        </w:rPr>
        <w:t>Ночной клуб. Помещение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C240E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0E7">
        <w:rPr>
          <w:rFonts w:ascii="Times New Roman" w:hAnsi="Times New Roman" w:cs="Times New Roman"/>
          <w:sz w:val="32"/>
          <w:szCs w:val="32"/>
        </w:rPr>
        <w:t>161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0E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240E7" w:rsidRPr="00C240E7">
        <w:rPr>
          <w:rFonts w:ascii="Times New Roman" w:hAnsi="Times New Roman" w:cs="Times New Roman"/>
          <w:sz w:val="32"/>
          <w:szCs w:val="32"/>
        </w:rPr>
        <w:t>153</w:t>
      </w:r>
      <w:r w:rsidR="00C240E7">
        <w:rPr>
          <w:rFonts w:ascii="Times New Roman" w:hAnsi="Times New Roman" w:cs="Times New Roman"/>
          <w:sz w:val="32"/>
          <w:szCs w:val="32"/>
        </w:rPr>
        <w:t xml:space="preserve"> </w:t>
      </w:r>
      <w:r w:rsidR="00C240E7" w:rsidRPr="00C240E7">
        <w:rPr>
          <w:rFonts w:ascii="Times New Roman" w:hAnsi="Times New Roman" w:cs="Times New Roman"/>
          <w:sz w:val="32"/>
          <w:szCs w:val="32"/>
        </w:rPr>
        <w:t>500</w:t>
      </w:r>
      <w:r w:rsidR="00C240E7">
        <w:rPr>
          <w:rFonts w:ascii="Times New Roman" w:hAnsi="Times New Roman" w:cs="Times New Roman"/>
          <w:sz w:val="32"/>
          <w:szCs w:val="32"/>
        </w:rPr>
        <w:t xml:space="preserve"> </w:t>
      </w:r>
      <w:r w:rsidR="00C240E7" w:rsidRPr="00C240E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C2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bCs/>
          <w:color w:val="000000"/>
          <w:lang w:eastAsia="ru-RU"/>
        </w:rPr>
        <w:t>161</w:t>
      </w:r>
      <w:r w:rsidR="00C2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2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214</w:t>
      </w:r>
      <w:r w:rsid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40E7" w:rsidRP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C240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53 000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B20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B20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045" w:rsidRPr="00FB204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FB2045">
              <w:rPr>
                <w:rFonts w:ascii="Times New Roman" w:eastAsia="Times New Roman" w:hAnsi="Times New Roman" w:cs="Times New Roman"/>
                <w:lang w:eastAsia="ru-RU"/>
              </w:rPr>
              <w:t>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045" w:rsidRPr="00FB20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B2045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045" w:rsidRPr="00FB2045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  <w:r w:rsidR="00FB204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045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B2045" w:rsidRPr="00FB2045" w:rsidRDefault="00316D8C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FB2045" w:rsidRPr="00FB2045">
        <w:rPr>
          <w:sz w:val="22"/>
          <w:szCs w:val="22"/>
          <w:shd w:val="clear" w:color="auto" w:fill="FFFFFF" w:themeFill="background1"/>
        </w:rPr>
        <w:t>Полностью оборудованный действующий ночной клуб, всё оборудование входит в стоимость объекта (свет, звук, мебель и т.д.)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В настоящее время объект находиться в аренде, с арендатором заключен долгосрочный договор.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 xml:space="preserve">Описание здания, помещений               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Общая площадь  – 1584 кв.м.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 xml:space="preserve">Сейчас в помещении ночной клуб 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Подвальное помещение в пяти этажном многофункциональном комплексе.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Четыре отдельных входа. Центральный вход с Московского проспекта.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Установлены современные инженерные  коммуникации.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Система вентиляции приточно-вытяжная.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Централизованная система кондиционирования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Электрическая мощность 300 кВА</w:t>
      </w:r>
    </w:p>
    <w:p w:rsidR="00FB2045" w:rsidRPr="00FB2045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2045">
        <w:rPr>
          <w:sz w:val="22"/>
          <w:szCs w:val="22"/>
          <w:shd w:val="clear" w:color="auto" w:fill="FFFFFF" w:themeFill="background1"/>
        </w:rPr>
        <w:t>Пожарно-охранная сигнализация</w:t>
      </w:r>
    </w:p>
    <w:p w:rsidR="009D5EB4" w:rsidRPr="009D5EB4" w:rsidRDefault="00FB2045" w:rsidP="00FB204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B2045">
        <w:rPr>
          <w:sz w:val="22"/>
          <w:szCs w:val="22"/>
          <w:shd w:val="clear" w:color="auto" w:fill="FFFFFF" w:themeFill="background1"/>
        </w:rPr>
        <w:t>Система внутреннего и внешнего видео-наблюдения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2045" w:rsidRPr="00FB2045">
        <w:rPr>
          <w:sz w:val="22"/>
          <w:szCs w:val="22"/>
          <w:shd w:val="clear" w:color="auto" w:fill="FFFFFF" w:themeFill="background1"/>
        </w:rPr>
        <w:t>помещение площадь 1584 кв метра, все оборудование ночного клуба( свет, звук, вентеляция, противопожарное оборудовние и.т.д))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2045" w:rsidRPr="00FB2045">
        <w:rPr>
          <w:sz w:val="22"/>
          <w:szCs w:val="22"/>
          <w:shd w:val="clear" w:color="auto" w:fill="FFFFFF" w:themeFill="background1"/>
        </w:rPr>
        <w:t>потеря интереса собственника к развитию бизнеса в России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46" w:rsidRDefault="00896F46" w:rsidP="006D5DC2">
      <w:pPr>
        <w:spacing w:after="0" w:line="240" w:lineRule="auto"/>
      </w:pPr>
      <w:r>
        <w:separator/>
      </w:r>
    </w:p>
  </w:endnote>
  <w:endnote w:type="continuationSeparator" w:id="1">
    <w:p w:rsidR="00896F46" w:rsidRDefault="00896F4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46" w:rsidRDefault="00896F46" w:rsidP="006D5DC2">
      <w:pPr>
        <w:spacing w:after="0" w:line="240" w:lineRule="auto"/>
      </w:pPr>
      <w:r>
        <w:separator/>
      </w:r>
    </w:p>
  </w:footnote>
  <w:footnote w:type="continuationSeparator" w:id="1">
    <w:p w:rsidR="00896F46" w:rsidRDefault="00896F4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96F46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0E7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2045"/>
    <w:rsid w:val="00FC6FD0"/>
    <w:rsid w:val="00FD5362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2015-01-20T10:34:00Z</dcterms:modified>
</cp:coreProperties>
</file>