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C34F3B" w:rsidP="00605C9C">
      <w:pPr>
        <w:spacing w:after="0" w:line="187" w:lineRule="atLeast"/>
        <w:jc w:val="center"/>
        <w:textAlignment w:val="baseline"/>
        <w:rPr>
          <w:rFonts w:ascii="Times New Roman" w:hAnsi="Times New Roman" w:cs="Times New Roman"/>
          <w:sz w:val="32"/>
          <w:szCs w:val="32"/>
        </w:rPr>
      </w:pPr>
      <w:r>
        <w:rPr>
          <w:rFonts w:ascii="Times New Roman" w:hAnsi="Times New Roman" w:cs="Times New Roman"/>
          <w:sz w:val="32"/>
          <w:szCs w:val="32"/>
        </w:rPr>
        <w:t>Кондитерское производство</w:t>
      </w:r>
      <w:r w:rsidR="00EA3EB3">
        <w:rPr>
          <w:rFonts w:ascii="Times New Roman" w:hAnsi="Times New Roman" w:cs="Times New Roman"/>
          <w:sz w:val="32"/>
          <w:szCs w:val="32"/>
        </w:rPr>
        <w:t xml:space="preserve">. </w:t>
      </w:r>
    </w:p>
    <w:p w:rsidR="00781BFC" w:rsidRDefault="00EC33A7"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9F0BE7">
        <w:rPr>
          <w:rFonts w:ascii="Times New Roman" w:hAnsi="Times New Roman" w:cs="Times New Roman"/>
          <w:sz w:val="32"/>
          <w:szCs w:val="32"/>
        </w:rPr>
        <w:t xml:space="preserve"> </w:t>
      </w:r>
      <w:r w:rsidR="00186028">
        <w:rPr>
          <w:rFonts w:ascii="Times New Roman" w:hAnsi="Times New Roman" w:cs="Times New Roman"/>
          <w:sz w:val="32"/>
          <w:szCs w:val="32"/>
          <w:lang w:val="en-US"/>
        </w:rPr>
        <w:t>1 60</w:t>
      </w:r>
      <w:r w:rsidR="00F73E4B">
        <w:rPr>
          <w:rFonts w:ascii="Times New Roman" w:hAnsi="Times New Roman" w:cs="Times New Roman"/>
          <w:sz w:val="32"/>
          <w:szCs w:val="32"/>
        </w:rPr>
        <w:t>0</w:t>
      </w:r>
      <w:r w:rsidR="009C4EC5">
        <w:rPr>
          <w:rFonts w:ascii="Times New Roman" w:hAnsi="Times New Roman" w:cs="Times New Roman"/>
          <w:sz w:val="32"/>
          <w:szCs w:val="32"/>
        </w:rPr>
        <w:t xml:space="preserve"> </w:t>
      </w:r>
      <w:r w:rsidR="00205E19">
        <w:rPr>
          <w:rFonts w:ascii="Times New Roman" w:hAnsi="Times New Roman" w:cs="Times New Roman"/>
          <w:sz w:val="32"/>
          <w:szCs w:val="32"/>
        </w:rPr>
        <w:t>000</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 </w:t>
      </w:r>
      <w:r w:rsidR="00EA3EB3">
        <w:rPr>
          <w:rFonts w:ascii="Times New Roman" w:eastAsia="Times New Roman" w:hAnsi="Times New Roman" w:cs="Times New Roman"/>
          <w:bCs/>
          <w:color w:val="000000"/>
          <w:lang w:eastAsia="ru-RU"/>
        </w:rPr>
        <w:t>0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C34F3B">
        <w:rPr>
          <w:rFonts w:ascii="Times New Roman" w:eastAsia="Times New Roman" w:hAnsi="Times New Roman" w:cs="Times New Roman"/>
          <w:color w:val="000000"/>
          <w:bdr w:val="none" w:sz="0" w:space="0" w:color="auto" w:frame="1"/>
          <w:lang w:eastAsia="ru-RU"/>
        </w:rPr>
        <w:t>50</w:t>
      </w:r>
      <w:r w:rsidR="00EA3EB3">
        <w:rPr>
          <w:rFonts w:ascii="Times New Roman" w:eastAsia="Times New Roman" w:hAnsi="Times New Roman" w:cs="Times New Roman"/>
          <w:color w:val="000000"/>
          <w:bdr w:val="none" w:sz="0" w:space="0" w:color="auto" w:frame="1"/>
          <w:lang w:eastAsia="ru-RU"/>
        </w:rPr>
        <w:t> 000 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C34F3B">
        <w:rPr>
          <w:rFonts w:ascii="Times New Roman" w:eastAsia="Times New Roman" w:hAnsi="Times New Roman" w:cs="Times New Roman"/>
          <w:bCs/>
          <w:color w:val="000000"/>
          <w:lang w:eastAsia="ru-RU"/>
        </w:rPr>
        <w:t>20</w:t>
      </w:r>
      <w:r w:rsidR="00BA4F4A" w:rsidRPr="00BA4F4A">
        <w:rPr>
          <w:rFonts w:ascii="Times New Roman" w:eastAsia="Times New Roman" w:hAnsi="Times New Roman" w:cs="Times New Roman"/>
          <w:bCs/>
          <w:color w:val="000000"/>
          <w:lang w:eastAsia="ru-RU"/>
        </w:rPr>
        <w:t>0</w:t>
      </w:r>
      <w:r w:rsidR="00540135">
        <w:rPr>
          <w:rFonts w:ascii="Times New Roman" w:eastAsia="Times New Roman" w:hAnsi="Times New Roman" w:cs="Times New Roman"/>
          <w:bCs/>
          <w:color w:val="000000"/>
          <w:lang w:eastAsia="ru-RU"/>
        </w:rPr>
        <w:t> 000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C6D67" w:rsidRPr="003C6D67">
        <w:rPr>
          <w:rFonts w:ascii="Times New Roman" w:eastAsia="Times New Roman" w:hAnsi="Times New Roman" w:cs="Times New Roman"/>
          <w:color w:val="000000"/>
          <w:bdr w:val="none" w:sz="0" w:space="0" w:color="auto" w:frame="1"/>
          <w:lang w:eastAsia="ru-RU"/>
        </w:rPr>
        <w:t>12</w:t>
      </w:r>
      <w:r w:rsidR="00467A5F">
        <w:rPr>
          <w:rFonts w:ascii="Times New Roman" w:eastAsia="Times New Roman" w:hAnsi="Times New Roman" w:cs="Times New Roman"/>
          <w:color w:val="000000"/>
          <w:bdr w:val="none" w:sz="0" w:space="0" w:color="auto" w:frame="1"/>
          <w:lang w:eastAsia="ru-RU"/>
        </w:rPr>
        <w:t xml:space="preserve"> месяцев</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0120F5">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vAlign w:val="bottom"/>
            <w:hideMark/>
          </w:tcPr>
          <w:p w:rsidR="009C4EC5" w:rsidRPr="00F96E59" w:rsidRDefault="00467A5F" w:rsidP="00FF008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ООО</w:t>
            </w:r>
            <w:r w:rsidR="00C34F3B">
              <w:rPr>
                <w:rFonts w:ascii="Times New Roman" w:eastAsia="Times New Roman" w:hAnsi="Times New Roman" w:cs="Times New Roman"/>
                <w:lang w:eastAsia="ru-RU"/>
              </w:rPr>
              <w:t xml:space="preserve"> или без</w:t>
            </w:r>
          </w:p>
        </w:tc>
      </w:tr>
      <w:tr w:rsidR="0032687D" w:rsidRPr="00F96E59" w:rsidTr="000120F5">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vAlign w:val="bottom"/>
            <w:hideMark/>
          </w:tcPr>
          <w:p w:rsidR="009C4EC5" w:rsidRPr="00C34F3B" w:rsidRDefault="00C34F3B" w:rsidP="0093234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года</w:t>
            </w:r>
          </w:p>
        </w:tc>
      </w:tr>
      <w:tr w:rsidR="0032687D" w:rsidRPr="00F96E59" w:rsidTr="000120F5">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vAlign w:val="bottom"/>
            <w:hideMark/>
          </w:tcPr>
          <w:p w:rsidR="009C4EC5" w:rsidRPr="00F96E59" w:rsidRDefault="00C34F3B" w:rsidP="00EA3EB3">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160</w:t>
            </w:r>
            <w:r w:rsidR="00BE66C4">
              <w:rPr>
                <w:rFonts w:ascii="Times New Roman" w:eastAsia="Times New Roman" w:hAnsi="Times New Roman" w:cs="Times New Roman"/>
                <w:lang w:eastAsia="ru-RU"/>
              </w:rPr>
              <w:t xml:space="preserve"> кв.м.</w:t>
            </w:r>
          </w:p>
        </w:tc>
      </w:tr>
      <w:tr w:rsidR="0032687D" w:rsidRPr="00F96E59" w:rsidTr="000120F5">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vAlign w:val="bottom"/>
            <w:hideMark/>
          </w:tcPr>
          <w:p w:rsidR="009C4EC5" w:rsidRPr="003C6D67" w:rsidRDefault="00BA4F4A" w:rsidP="00FF0089">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6 </w:t>
            </w:r>
            <w:r w:rsidR="003C6D67">
              <w:rPr>
                <w:rFonts w:ascii="Times New Roman" w:hAnsi="Times New Roman" w:cs="Times New Roman"/>
                <w:color w:val="000000"/>
                <w:shd w:val="clear" w:color="auto" w:fill="F8FAFB"/>
                <w:lang w:val="en-US"/>
              </w:rPr>
              <w:t>человек</w:t>
            </w:r>
          </w:p>
        </w:tc>
      </w:tr>
      <w:tr w:rsidR="0032687D" w:rsidRPr="00F96E59" w:rsidTr="000120F5">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vAlign w:val="bottom"/>
            <w:hideMark/>
          </w:tcPr>
          <w:p w:rsidR="009C4EC5" w:rsidRPr="00F96E59" w:rsidRDefault="00C34F3B" w:rsidP="00FF008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32687D" w:rsidRPr="00F96E59" w:rsidTr="000120F5">
        <w:trPr>
          <w:trHeight w:val="381"/>
        </w:trPr>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vAlign w:val="bottom"/>
            <w:hideMark/>
          </w:tcPr>
          <w:p w:rsidR="009C4EC5" w:rsidRPr="00F96E59" w:rsidRDefault="00402B81" w:rsidP="00C34F3B">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C34F3B">
              <w:rPr>
                <w:rFonts w:ascii="Times New Roman" w:eastAsia="Times New Roman" w:hAnsi="Times New Roman" w:cs="Times New Roman"/>
                <w:lang w:eastAsia="ru-RU"/>
              </w:rPr>
              <w:t>Охта</w:t>
            </w:r>
          </w:p>
        </w:tc>
      </w:tr>
      <w:tr w:rsidR="0032687D" w:rsidRPr="00F96E59" w:rsidTr="000120F5">
        <w:trPr>
          <w:trHeight w:val="381"/>
        </w:trPr>
        <w:tc>
          <w:tcPr>
            <w:tcW w:w="3837" w:type="dxa"/>
            <w:shd w:val="clear" w:color="auto" w:fill="auto"/>
            <w:vAlign w:val="bottom"/>
            <w:hideMark/>
          </w:tcPr>
          <w:p w:rsidR="009C4EC5" w:rsidRPr="00F96E59" w:rsidRDefault="009C4EC5" w:rsidP="00FF0089">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vAlign w:val="bottom"/>
            <w:hideMark/>
          </w:tcPr>
          <w:p w:rsidR="009C4EC5" w:rsidRPr="00852539" w:rsidRDefault="00C34F3B" w:rsidP="00D4604E">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Нанять отдел продаж + маркетинг</w:t>
            </w:r>
            <w:r w:rsidR="00F73E4B">
              <w:rPr>
                <w:rFonts w:ascii="Times New Roman" w:hAnsi="Times New Roman" w:cs="Times New Roman"/>
                <w:color w:val="000000"/>
                <w:shd w:val="clear" w:color="auto" w:fill="F8FAFB"/>
              </w:rPr>
              <w:t>.</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C34F3B" w:rsidRPr="00C34F3B" w:rsidRDefault="00C34F3B" w:rsidP="00852539">
      <w:pPr>
        <w:pStyle w:val="ab"/>
        <w:shd w:val="clear" w:color="auto" w:fill="FFFFFF"/>
        <w:spacing w:before="0" w:beforeAutospacing="0" w:after="96" w:afterAutospacing="0"/>
        <w:jc w:val="both"/>
        <w:textAlignment w:val="baseline"/>
        <w:rPr>
          <w:color w:val="000000"/>
          <w:sz w:val="22"/>
          <w:szCs w:val="22"/>
          <w:shd w:val="clear" w:color="auto" w:fill="F8FAFB"/>
        </w:rPr>
      </w:pPr>
      <w:r w:rsidRPr="00C34F3B">
        <w:rPr>
          <w:color w:val="000000"/>
          <w:sz w:val="22"/>
          <w:szCs w:val="22"/>
          <w:shd w:val="clear" w:color="auto" w:fill="F8FAFB"/>
        </w:rPr>
        <w:t>Кондитерское производство, находящееся на территории завода. Имеет производственное помещение, разделенное на несколько зон и два офисных помещения. Работает как с оптовыми, так и с частными заказами</w:t>
      </w:r>
      <w:r>
        <w:rPr>
          <w:color w:val="000000"/>
          <w:sz w:val="22"/>
          <w:szCs w:val="22"/>
          <w:shd w:val="clear" w:color="auto" w:fill="F8FAFB"/>
        </w:rPr>
        <w:t>, осуществляет</w:t>
      </w:r>
      <w:r w:rsidRPr="00C34F3B">
        <w:rPr>
          <w:color w:val="000000"/>
          <w:sz w:val="22"/>
          <w:szCs w:val="22"/>
          <w:shd w:val="clear" w:color="auto" w:fill="F8FAFB"/>
        </w:rPr>
        <w:t xml:space="preserve"> доставк</w:t>
      </w:r>
      <w:r>
        <w:rPr>
          <w:color w:val="000000"/>
          <w:sz w:val="22"/>
          <w:szCs w:val="22"/>
          <w:shd w:val="clear" w:color="auto" w:fill="F8FAFB"/>
        </w:rPr>
        <w:t>у</w:t>
      </w:r>
      <w:r w:rsidRPr="00C34F3B">
        <w:rPr>
          <w:color w:val="000000"/>
          <w:sz w:val="22"/>
          <w:szCs w:val="22"/>
          <w:shd w:val="clear" w:color="auto" w:fill="F8FAFB"/>
        </w:rPr>
        <w:t>. Есть возможность заключить контракты с крупными сетями и наладить интернет-продажи частным клиентам. Сейчас кондитерское производство загружено на 10% от своих возможностей. При правильной маркетинговой политике способно давать намного больше. Также возможно создать отдел продаж для поиска новых заказчиков. Можно нанять технолога для увеличения товарной линейки. Есть возможность подтвердить все финансовые показатели за последний год. Нынешний владелец не имеет возможности на 100% вкладывать свои силы в данный проект, но сам бизнес очень перспективный (летом 2013 оборот составлял 900</w:t>
      </w:r>
      <w:r>
        <w:rPr>
          <w:color w:val="000000"/>
          <w:sz w:val="22"/>
          <w:szCs w:val="22"/>
          <w:shd w:val="clear" w:color="auto" w:fill="F8FAFB"/>
        </w:rPr>
        <w:t> </w:t>
      </w:r>
      <w:r w:rsidRPr="00C34F3B">
        <w:rPr>
          <w:color w:val="000000"/>
          <w:sz w:val="22"/>
          <w:szCs w:val="22"/>
          <w:shd w:val="clear" w:color="auto" w:fill="F8FAFB"/>
        </w:rPr>
        <w:t>000</w:t>
      </w:r>
      <w:r>
        <w:rPr>
          <w:color w:val="000000"/>
          <w:sz w:val="22"/>
          <w:szCs w:val="22"/>
          <w:shd w:val="clear" w:color="auto" w:fill="F8FAFB"/>
        </w:rPr>
        <w:t xml:space="preserve"> руб.</w:t>
      </w:r>
      <w:r w:rsidRPr="00C34F3B">
        <w:rPr>
          <w:color w:val="000000"/>
          <w:sz w:val="22"/>
          <w:szCs w:val="22"/>
          <w:shd w:val="clear" w:color="auto" w:fill="F8FAFB"/>
        </w:rPr>
        <w:t xml:space="preserve">). На сегодняшний день кондитерская </w:t>
      </w:r>
      <w:r>
        <w:rPr>
          <w:color w:val="000000"/>
          <w:sz w:val="22"/>
          <w:szCs w:val="22"/>
          <w:shd w:val="clear" w:color="auto" w:fill="F8FAFB"/>
        </w:rPr>
        <w:t>выставлена</w:t>
      </w:r>
      <w:r w:rsidRPr="00C34F3B">
        <w:rPr>
          <w:color w:val="000000"/>
          <w:sz w:val="22"/>
          <w:szCs w:val="22"/>
          <w:shd w:val="clear" w:color="auto" w:fill="F8FAFB"/>
        </w:rPr>
        <w:t xml:space="preserve"> по цене активов (более подробный список активов вышлем при переговорах) ФОТ: 100</w:t>
      </w:r>
      <w:r>
        <w:rPr>
          <w:color w:val="000000"/>
          <w:sz w:val="22"/>
          <w:szCs w:val="22"/>
          <w:shd w:val="clear" w:color="auto" w:fill="F8FAFB"/>
        </w:rPr>
        <w:t xml:space="preserve"> </w:t>
      </w:r>
      <w:r w:rsidRPr="00C34F3B">
        <w:rPr>
          <w:color w:val="000000"/>
          <w:sz w:val="22"/>
          <w:szCs w:val="22"/>
          <w:shd w:val="clear" w:color="auto" w:fill="F8FAFB"/>
        </w:rPr>
        <w:t xml:space="preserve">000 </w:t>
      </w:r>
      <w:r>
        <w:rPr>
          <w:color w:val="000000"/>
          <w:sz w:val="22"/>
          <w:szCs w:val="22"/>
          <w:shd w:val="clear" w:color="auto" w:fill="F8FAFB"/>
        </w:rPr>
        <w:t>руб.</w:t>
      </w:r>
      <w:r w:rsidRPr="00C34F3B">
        <w:rPr>
          <w:color w:val="000000"/>
          <w:sz w:val="22"/>
          <w:szCs w:val="22"/>
          <w:shd w:val="clear" w:color="auto" w:fill="F8FAFB"/>
        </w:rPr>
        <w:t>(сотрудники - 4 кондитера, 1 в дневную смену и 1 в ночную, 1 водитель, 1 бухгалтер на аутсорсинге, 1 менеджер) Аренда: 86</w:t>
      </w:r>
      <w:r>
        <w:rPr>
          <w:color w:val="000000"/>
          <w:sz w:val="22"/>
          <w:szCs w:val="22"/>
          <w:shd w:val="clear" w:color="auto" w:fill="F8FAFB"/>
        </w:rPr>
        <w:t> </w:t>
      </w:r>
      <w:r w:rsidRPr="00C34F3B">
        <w:rPr>
          <w:color w:val="000000"/>
          <w:sz w:val="22"/>
          <w:szCs w:val="22"/>
          <w:shd w:val="clear" w:color="auto" w:fill="F8FAFB"/>
        </w:rPr>
        <w:t>000</w:t>
      </w:r>
      <w:r>
        <w:rPr>
          <w:color w:val="000000"/>
          <w:sz w:val="22"/>
          <w:szCs w:val="22"/>
          <w:shd w:val="clear" w:color="auto" w:fill="F8FAFB"/>
        </w:rPr>
        <w:t xml:space="preserve"> руб.</w:t>
      </w:r>
      <w:r w:rsidRPr="00C34F3B">
        <w:rPr>
          <w:color w:val="000000"/>
          <w:sz w:val="22"/>
          <w:szCs w:val="22"/>
          <w:shd w:val="clear" w:color="auto" w:fill="F8FAFB"/>
        </w:rPr>
        <w:t xml:space="preserve"> (вкл. КУ), договор на 11 мес. с правом продления, заканчивается в декабре. Есть возможность заключить </w:t>
      </w:r>
      <w:r>
        <w:rPr>
          <w:color w:val="000000"/>
          <w:sz w:val="22"/>
          <w:szCs w:val="22"/>
          <w:shd w:val="clear" w:color="auto" w:fill="F8FAFB"/>
        </w:rPr>
        <w:t xml:space="preserve">договор </w:t>
      </w:r>
      <w:r w:rsidRPr="00C34F3B">
        <w:rPr>
          <w:color w:val="000000"/>
          <w:sz w:val="22"/>
          <w:szCs w:val="22"/>
          <w:shd w:val="clear" w:color="auto" w:fill="F8FAFB"/>
        </w:rPr>
        <w:t>на более длительный срок.</w:t>
      </w:r>
    </w:p>
    <w:p w:rsidR="001D3AA5" w:rsidRDefault="009C4EC5" w:rsidP="00852539">
      <w:pPr>
        <w:pStyle w:val="ab"/>
        <w:shd w:val="clear" w:color="auto" w:fill="FFFFFF"/>
        <w:spacing w:before="0" w:beforeAutospacing="0" w:after="96" w:afterAutospacing="0"/>
        <w:jc w:val="both"/>
        <w:textAlignment w:val="baseline"/>
        <w:rPr>
          <w:rFonts w:ascii="Helvetica" w:hAnsi="Helvetica" w:cs="Helvetica"/>
          <w:color w:val="000000"/>
          <w:sz w:val="14"/>
          <w:szCs w:val="14"/>
          <w:shd w:val="clear" w:color="auto" w:fill="F8FAFB"/>
        </w:rPr>
      </w:pPr>
      <w:r w:rsidRPr="00166ECE">
        <w:rPr>
          <w:b/>
          <w:color w:val="000000"/>
          <w:sz w:val="22"/>
          <w:szCs w:val="22"/>
        </w:rPr>
        <w:t>Материальные активы:</w:t>
      </w:r>
      <w:r w:rsidR="004A37FF">
        <w:rPr>
          <w:b/>
          <w:color w:val="000000"/>
          <w:sz w:val="22"/>
          <w:szCs w:val="22"/>
        </w:rPr>
        <w:t xml:space="preserve"> </w:t>
      </w:r>
      <w:r w:rsidR="00C34F3B" w:rsidRPr="00C34F3B">
        <w:rPr>
          <w:color w:val="000000"/>
          <w:sz w:val="22"/>
          <w:szCs w:val="22"/>
          <w:shd w:val="clear" w:color="auto" w:fill="F8FAFB"/>
        </w:rPr>
        <w:t>Тестомесительная машина, 2-х скоростная - 1 шт. на 60л, 1 шт. на 30л. Стол производственный с нижней полкой и бортом - 13 шт. Шкаф конвекционный на 10 противеней с расстоечным шкафом - 1 шт. Расстоечный шкаф двухсекционный - 1 шт. Миксер планетарный напольный - 2 шт. Стеллаж производственный - 6 шт. Дозатор - 1 шт. Морозильная камера - 3 шт. Электрофритюрница для жарки пончиков, 80 л - 1 шт. Жарочный шкаф - 2 шт. Делитель, округлитель теста - 1 шт. Холодильный шкаф - 5 шт. Стеллаж-тележка кондитерский - 13 шт. Решетка для стекания жира - 1 шт. Электронные настольные весы - 3 шт. Миксер взбивальный - 1 шт. Микроволновая печь - 1 шт. Измельчитель сахара - 1 шт. Моечная ванная - 1шт. на 1 секцию и 1 шт. на 2 секции Шкаф навесной - 1 шт. Шкаф напольный - 3 шт. Стеллаж для документов - 3 шт. Тумба - 2 шт. Компьютер (монитор, сист. блок) - 2 шт. Принтер - 2 шт. Сканер - 2 шт. Шкафчик для одежды - 1 шт. Витрина - 1 шт. Печь - 1 шт.</w:t>
      </w:r>
    </w:p>
    <w:p w:rsidR="00C34F3B" w:rsidRDefault="009C4EC5" w:rsidP="00852539">
      <w:pPr>
        <w:pStyle w:val="ab"/>
        <w:shd w:val="clear" w:color="auto" w:fill="FFFFFF"/>
        <w:spacing w:before="0" w:beforeAutospacing="0" w:after="96" w:afterAutospacing="0"/>
        <w:jc w:val="both"/>
        <w:textAlignment w:val="baseline"/>
        <w:rPr>
          <w:color w:val="000000"/>
          <w:sz w:val="22"/>
          <w:szCs w:val="22"/>
        </w:rPr>
      </w:pPr>
      <w:r w:rsidRPr="00CB33B6">
        <w:rPr>
          <w:b/>
          <w:color w:val="000000"/>
          <w:sz w:val="22"/>
          <w:szCs w:val="22"/>
        </w:rPr>
        <w:t>Нематериальные активы:</w:t>
      </w:r>
      <w:r w:rsidRPr="00CB33B6">
        <w:rPr>
          <w:color w:val="000000"/>
          <w:sz w:val="22"/>
          <w:szCs w:val="22"/>
        </w:rPr>
        <w:t xml:space="preserve"> </w:t>
      </w:r>
      <w:r w:rsidR="00C34F3B" w:rsidRPr="00C34F3B">
        <w:rPr>
          <w:color w:val="000000"/>
          <w:sz w:val="22"/>
          <w:szCs w:val="22"/>
          <w:shd w:val="clear" w:color="auto" w:fill="F8FAFB"/>
        </w:rPr>
        <w:t>Сайт, группы во всех соцсетях, размещение на сайте доставки, действующие контракты с клиентами (в общей сложности есть 12 постоянных заказчиков), наличие потенциальных клиентов.</w:t>
      </w:r>
    </w:p>
    <w:p w:rsidR="009C4EC5" w:rsidRPr="00C34F3B" w:rsidRDefault="009C4EC5" w:rsidP="00852539">
      <w:pPr>
        <w:pStyle w:val="ab"/>
        <w:shd w:val="clear" w:color="auto" w:fill="FFFFFF"/>
        <w:spacing w:before="0" w:beforeAutospacing="0" w:after="96" w:afterAutospacing="0"/>
        <w:jc w:val="both"/>
        <w:textAlignment w:val="baseline"/>
        <w:rPr>
          <w:color w:val="000000"/>
          <w:sz w:val="22"/>
          <w:szCs w:val="22"/>
        </w:rPr>
      </w:pPr>
      <w:r w:rsidRPr="00AC445A">
        <w:rPr>
          <w:b/>
          <w:color w:val="000000"/>
          <w:sz w:val="22"/>
          <w:szCs w:val="22"/>
        </w:rPr>
        <w:lastRenderedPageBreak/>
        <w:t>Причин</w:t>
      </w:r>
      <w:r w:rsidR="00C17F01">
        <w:rPr>
          <w:b/>
          <w:color w:val="000000"/>
          <w:sz w:val="22"/>
          <w:szCs w:val="22"/>
        </w:rPr>
        <w:t>а</w:t>
      </w:r>
      <w:r w:rsidRPr="00AC445A">
        <w:rPr>
          <w:b/>
          <w:color w:val="000000"/>
          <w:sz w:val="22"/>
          <w:szCs w:val="22"/>
        </w:rPr>
        <w:t xml:space="preserve"> продажи:</w:t>
      </w:r>
      <w:r>
        <w:rPr>
          <w:color w:val="000000"/>
          <w:sz w:val="22"/>
          <w:szCs w:val="22"/>
        </w:rPr>
        <w:t xml:space="preserve"> </w:t>
      </w:r>
      <w:r w:rsidR="00C34F3B" w:rsidRPr="00C34F3B">
        <w:rPr>
          <w:color w:val="000000"/>
          <w:sz w:val="22"/>
          <w:szCs w:val="22"/>
          <w:shd w:val="clear" w:color="auto" w:fill="F8FAFB"/>
        </w:rPr>
        <w:t>Изначально кондитерской занимались 2 партнера, сейчас остался один человек, нет возможности справляться со всем самостоятельно.</w:t>
      </w:r>
    </w:p>
    <w:p w:rsidR="00035BE8" w:rsidRDefault="00035BE8" w:rsidP="00852539">
      <w:pPr>
        <w:pStyle w:val="ab"/>
        <w:shd w:val="clear" w:color="auto" w:fill="FFFFFF"/>
        <w:spacing w:before="0" w:beforeAutospacing="0" w:after="96" w:afterAutospacing="0"/>
        <w:jc w:val="both"/>
        <w:textAlignment w:val="baseline"/>
        <w:rPr>
          <w:color w:val="000000"/>
          <w:sz w:val="22"/>
          <w:szCs w:val="22"/>
        </w:rPr>
      </w:pPr>
    </w:p>
    <w:p w:rsidR="009C4EC5" w:rsidRDefault="00C34F3B" w:rsidP="00035BE8">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Pr>
          <w:b/>
          <w:color w:val="00B0F0"/>
          <w:sz w:val="22"/>
          <w:szCs w:val="22"/>
        </w:rPr>
        <w:t>ОТЛИЧНО ОБОРУДОВАННОЕ ПРОИЗВОДСТВО</w:t>
      </w:r>
      <w:r w:rsidR="00F73E4B">
        <w:rPr>
          <w:b/>
          <w:color w:val="00B0F0"/>
          <w:sz w:val="22"/>
          <w:szCs w:val="22"/>
        </w:rPr>
        <w:t>.</w:t>
      </w:r>
      <w:r>
        <w:rPr>
          <w:b/>
          <w:color w:val="00B0F0"/>
          <w:sz w:val="22"/>
          <w:szCs w:val="22"/>
        </w:rPr>
        <w:t xml:space="preserve"> ВОЗМОЖЕН ДОЛГОСРОЧНЫЙ ДОГОВОР АРЕНДЫ.</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B15E51"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r w:rsidR="0036119A">
        <w:rPr>
          <w:rFonts w:ascii="Times New Roman" w:eastAsia="Times New Roman" w:hAnsi="Times New Roman" w:cs="Times New Roman"/>
          <w:color w:val="00000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2F" w:rsidRDefault="0096382F" w:rsidP="006D5DC2">
      <w:pPr>
        <w:spacing w:after="0" w:line="240" w:lineRule="auto"/>
      </w:pPr>
      <w:r>
        <w:separator/>
      </w:r>
    </w:p>
  </w:endnote>
  <w:endnote w:type="continuationSeparator" w:id="0">
    <w:p w:rsidR="0096382F" w:rsidRDefault="0096382F"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8" w:rsidRPr="00263FB7" w:rsidRDefault="00C24C3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C24C38" w:rsidRPr="00263FB7" w:rsidRDefault="00C24C3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C24C38" w:rsidRPr="00263FB7" w:rsidRDefault="00C24C38"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2F" w:rsidRDefault="0096382F" w:rsidP="006D5DC2">
      <w:pPr>
        <w:spacing w:after="0" w:line="240" w:lineRule="auto"/>
      </w:pPr>
      <w:r>
        <w:separator/>
      </w:r>
    </w:p>
  </w:footnote>
  <w:footnote w:type="continuationSeparator" w:id="0">
    <w:p w:rsidR="0096382F" w:rsidRDefault="0096382F"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C2" w:rsidRPr="00147981" w:rsidRDefault="00C24C38"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sidR="006D5DC2">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1986"/>
  </w:hdrShapeDefaults>
  <w:footnotePr>
    <w:footnote w:id="-1"/>
    <w:footnote w:id="0"/>
  </w:footnotePr>
  <w:endnotePr>
    <w:endnote w:id="-1"/>
    <w:endnote w:id="0"/>
  </w:endnotePr>
  <w:compat/>
  <w:rsids>
    <w:rsidRoot w:val="006D5DC2"/>
    <w:rsid w:val="000120F5"/>
    <w:rsid w:val="00012E8F"/>
    <w:rsid w:val="00035BE8"/>
    <w:rsid w:val="000D22DF"/>
    <w:rsid w:val="00101C24"/>
    <w:rsid w:val="00147981"/>
    <w:rsid w:val="001561CD"/>
    <w:rsid w:val="00166ECE"/>
    <w:rsid w:val="00186028"/>
    <w:rsid w:val="001D3AA5"/>
    <w:rsid w:val="00205E19"/>
    <w:rsid w:val="002100DB"/>
    <w:rsid w:val="00210B22"/>
    <w:rsid w:val="0023717B"/>
    <w:rsid w:val="0024336F"/>
    <w:rsid w:val="00263FB7"/>
    <w:rsid w:val="00287A75"/>
    <w:rsid w:val="002B26F5"/>
    <w:rsid w:val="00317049"/>
    <w:rsid w:val="0032687D"/>
    <w:rsid w:val="0036119A"/>
    <w:rsid w:val="00371E59"/>
    <w:rsid w:val="003C6D67"/>
    <w:rsid w:val="00400DE8"/>
    <w:rsid w:val="00402B81"/>
    <w:rsid w:val="00403739"/>
    <w:rsid w:val="00420875"/>
    <w:rsid w:val="004400AD"/>
    <w:rsid w:val="00451704"/>
    <w:rsid w:val="0046325C"/>
    <w:rsid w:val="004638A5"/>
    <w:rsid w:val="00467A5F"/>
    <w:rsid w:val="004A37FF"/>
    <w:rsid w:val="004B4381"/>
    <w:rsid w:val="004E24C8"/>
    <w:rsid w:val="00540135"/>
    <w:rsid w:val="00550009"/>
    <w:rsid w:val="00555329"/>
    <w:rsid w:val="0056249D"/>
    <w:rsid w:val="00590956"/>
    <w:rsid w:val="00592999"/>
    <w:rsid w:val="00596FDE"/>
    <w:rsid w:val="005E70A9"/>
    <w:rsid w:val="00605C9C"/>
    <w:rsid w:val="00614C70"/>
    <w:rsid w:val="00617342"/>
    <w:rsid w:val="006257FB"/>
    <w:rsid w:val="006337DF"/>
    <w:rsid w:val="006432DF"/>
    <w:rsid w:val="00684461"/>
    <w:rsid w:val="006A7B50"/>
    <w:rsid w:val="006D5DC2"/>
    <w:rsid w:val="007223C4"/>
    <w:rsid w:val="00781BFC"/>
    <w:rsid w:val="007A7C5E"/>
    <w:rsid w:val="007B577E"/>
    <w:rsid w:val="007B5928"/>
    <w:rsid w:val="007E531C"/>
    <w:rsid w:val="007F230D"/>
    <w:rsid w:val="008478D8"/>
    <w:rsid w:val="00852539"/>
    <w:rsid w:val="008B677F"/>
    <w:rsid w:val="008B762E"/>
    <w:rsid w:val="008C4704"/>
    <w:rsid w:val="008D6880"/>
    <w:rsid w:val="008E3EFD"/>
    <w:rsid w:val="008F5055"/>
    <w:rsid w:val="008F666C"/>
    <w:rsid w:val="00904C04"/>
    <w:rsid w:val="00904EA7"/>
    <w:rsid w:val="0091586B"/>
    <w:rsid w:val="00932349"/>
    <w:rsid w:val="0096382F"/>
    <w:rsid w:val="00987DA8"/>
    <w:rsid w:val="009C4EC5"/>
    <w:rsid w:val="009C6C6C"/>
    <w:rsid w:val="009F0BE7"/>
    <w:rsid w:val="009F3C0B"/>
    <w:rsid w:val="00A04576"/>
    <w:rsid w:val="00A05527"/>
    <w:rsid w:val="00AB6353"/>
    <w:rsid w:val="00AC057D"/>
    <w:rsid w:val="00AF1982"/>
    <w:rsid w:val="00B07F99"/>
    <w:rsid w:val="00B15E51"/>
    <w:rsid w:val="00B23B3B"/>
    <w:rsid w:val="00B54B58"/>
    <w:rsid w:val="00B63E5E"/>
    <w:rsid w:val="00BA4F4A"/>
    <w:rsid w:val="00BC306B"/>
    <w:rsid w:val="00BE66C4"/>
    <w:rsid w:val="00BF1478"/>
    <w:rsid w:val="00C17F01"/>
    <w:rsid w:val="00C24C38"/>
    <w:rsid w:val="00C34F3B"/>
    <w:rsid w:val="00C40E33"/>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244C8"/>
    <w:rsid w:val="00E31536"/>
    <w:rsid w:val="00E37379"/>
    <w:rsid w:val="00E909A0"/>
    <w:rsid w:val="00EA20A9"/>
    <w:rsid w:val="00EA3EB3"/>
    <w:rsid w:val="00EC3143"/>
    <w:rsid w:val="00EC33A7"/>
    <w:rsid w:val="00EC57C9"/>
    <w:rsid w:val="00EF5527"/>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3</cp:revision>
  <dcterms:created xsi:type="dcterms:W3CDTF">2014-10-04T13:28:00Z</dcterms:created>
  <dcterms:modified xsi:type="dcterms:W3CDTF">2014-10-04T13:31:00Z</dcterms:modified>
</cp:coreProperties>
</file>