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14E6A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Швейное производство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D14E6A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70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D14E6A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D14E6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617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D14E6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29</w:t>
      </w:r>
      <w:r w:rsidR="004A37FF" w:rsidRPr="004A37FF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E0F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05"/>
        <w:gridCol w:w="4043"/>
      </w:tblGrid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B4381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B4381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8C470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B4381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41</w:t>
            </w:r>
            <w:r w:rsidR="006173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кв.м. Аренда</w:t>
            </w:r>
            <w:r w:rsidR="004A37F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долгосрочная</w:t>
            </w:r>
            <w:r w:rsidR="00CB33B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012E8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342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012E8F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Ладожская</w:t>
            </w:r>
          </w:p>
        </w:tc>
      </w:tr>
      <w:tr w:rsidR="00617342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8C4704" w:rsidP="00FE0F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Есть. </w:t>
            </w:r>
            <w:r w:rsidR="00FE0F97" w:rsidRPr="004B438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Больше работать с корпоративными клиентами.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14E6A" w:rsidRPr="00D14E6A" w:rsidRDefault="00D14E6A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D14E6A">
        <w:rPr>
          <w:color w:val="000000"/>
          <w:sz w:val="22"/>
          <w:szCs w:val="22"/>
          <w:shd w:val="clear" w:color="auto" w:fill="F8FAFB"/>
        </w:rPr>
        <w:t>Продается швейное производство, которое существует 3 года .Специализируется на производстве обуви,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D14E6A">
        <w:rPr>
          <w:color w:val="000000"/>
          <w:sz w:val="22"/>
          <w:szCs w:val="22"/>
          <w:shd w:val="clear" w:color="auto" w:fill="F8FAFB"/>
        </w:rPr>
        <w:t>сумок,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D14E6A">
        <w:rPr>
          <w:color w:val="000000"/>
          <w:sz w:val="22"/>
          <w:szCs w:val="22"/>
          <w:shd w:val="clear" w:color="auto" w:fill="F8FAFB"/>
        </w:rPr>
        <w:t>галантереи из кожи. Имеется раскрученный сайт,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D14E6A">
        <w:rPr>
          <w:color w:val="000000"/>
          <w:sz w:val="22"/>
          <w:szCs w:val="22"/>
          <w:shd w:val="clear" w:color="auto" w:fill="F8FAFB"/>
        </w:rPr>
        <w:t>занимающий типовые позиции в яндекса и гугле, который гарантирует постоянный приток клиентов. В основном обслуживаются корпоративные клиенты с крупными заказами,</w:t>
      </w:r>
      <w:r>
        <w:rPr>
          <w:color w:val="000000"/>
          <w:sz w:val="22"/>
          <w:szCs w:val="22"/>
          <w:shd w:val="clear" w:color="auto" w:fill="F8FAFB"/>
        </w:rPr>
        <w:t xml:space="preserve"> но та</w:t>
      </w:r>
      <w:r w:rsidRPr="00D14E6A">
        <w:rPr>
          <w:color w:val="000000"/>
          <w:sz w:val="22"/>
          <w:szCs w:val="22"/>
          <w:shd w:val="clear" w:color="auto" w:fill="F8FAFB"/>
        </w:rPr>
        <w:t>кже и частные клиенты.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D14E6A">
        <w:rPr>
          <w:color w:val="000000"/>
          <w:sz w:val="22"/>
          <w:szCs w:val="22"/>
          <w:shd w:val="clear" w:color="auto" w:fill="F8FAFB"/>
        </w:rPr>
        <w:t>Обученный персонал.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D14E6A">
        <w:rPr>
          <w:color w:val="000000"/>
          <w:sz w:val="22"/>
          <w:szCs w:val="22"/>
          <w:shd w:val="clear" w:color="auto" w:fill="F8FAFB"/>
        </w:rPr>
        <w:t>Работают 2 швеи постоянные,2 швеи по требованию,1 обувной мастер.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D14E6A">
        <w:rPr>
          <w:color w:val="000000"/>
          <w:sz w:val="22"/>
          <w:szCs w:val="22"/>
          <w:shd w:val="clear" w:color="auto" w:fill="F8FAFB"/>
        </w:rPr>
        <w:t>Затраты: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D14E6A">
        <w:rPr>
          <w:color w:val="000000"/>
          <w:sz w:val="22"/>
          <w:szCs w:val="22"/>
          <w:shd w:val="clear" w:color="auto" w:fill="F8FAFB"/>
        </w:rPr>
        <w:t>аренда 21000 вместе с к/у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D14E6A">
        <w:rPr>
          <w:color w:val="000000"/>
          <w:sz w:val="22"/>
          <w:szCs w:val="22"/>
          <w:shd w:val="clear" w:color="auto" w:fill="F8FAFB"/>
        </w:rPr>
        <w:t>.фот:в зависимости от срока и сложности работы.</w:t>
      </w:r>
      <w:r>
        <w:rPr>
          <w:color w:val="000000"/>
          <w:sz w:val="22"/>
          <w:szCs w:val="22"/>
          <w:shd w:val="clear" w:color="auto" w:fill="F8FAFB"/>
        </w:rPr>
        <w:t xml:space="preserve"> Д</w:t>
      </w:r>
      <w:r w:rsidRPr="00D14E6A">
        <w:rPr>
          <w:color w:val="000000"/>
          <w:sz w:val="22"/>
          <w:szCs w:val="22"/>
          <w:shd w:val="clear" w:color="auto" w:fill="F8FAFB"/>
        </w:rPr>
        <w:t>оговор аренды на 11 месяцев с пролонгацией.</w:t>
      </w:r>
    </w:p>
    <w:p w:rsidR="00D14E6A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D14E6A" w:rsidRPr="00D14E6A">
        <w:rPr>
          <w:color w:val="000000"/>
          <w:sz w:val="22"/>
          <w:szCs w:val="22"/>
          <w:shd w:val="clear" w:color="auto" w:fill="F8FAFB"/>
        </w:rPr>
        <w:t>4 промышленных швейных машинки,2 пресс установки, горячий пресс для тиснения, машинка класса фортуна.</w:t>
      </w:r>
    </w:p>
    <w:p w:rsidR="00D14E6A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D14E6A" w:rsidRPr="00D14E6A">
        <w:rPr>
          <w:color w:val="000000"/>
          <w:sz w:val="22"/>
          <w:szCs w:val="22"/>
          <w:shd w:val="clear" w:color="auto" w:fill="F8FAFB"/>
        </w:rPr>
        <w:t>сайт, договор аренды, клиентская база, договоры с поставщиками.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D14E6A" w:rsidRPr="00D14E6A">
        <w:rPr>
          <w:color w:val="000000"/>
          <w:sz w:val="22"/>
          <w:szCs w:val="22"/>
          <w:shd w:val="clear" w:color="auto" w:fill="F8FAFB"/>
        </w:rPr>
        <w:t>смена вида деятельности.</w:t>
      </w:r>
    </w:p>
    <w:p w:rsidR="009C4EC5" w:rsidRPr="001D09F7" w:rsidRDefault="009C4EC5" w:rsidP="00CB33B6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2"/>
          <w:szCs w:val="22"/>
        </w:rPr>
      </w:pPr>
    </w:p>
    <w:p w:rsidR="009C4EC5" w:rsidRDefault="00D14E6A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ХОРОШИЙ РАСКРУЧЕННЫЙ САЙТ</w:t>
      </w:r>
      <w:r w:rsidR="007B577E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E3" w:rsidRDefault="003123E3" w:rsidP="006D5DC2">
      <w:pPr>
        <w:spacing w:after="0" w:line="240" w:lineRule="auto"/>
      </w:pPr>
      <w:r>
        <w:separator/>
      </w:r>
    </w:p>
  </w:endnote>
  <w:endnote w:type="continuationSeparator" w:id="0">
    <w:p w:rsidR="003123E3" w:rsidRDefault="003123E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E3" w:rsidRDefault="003123E3" w:rsidP="006D5DC2">
      <w:pPr>
        <w:spacing w:after="0" w:line="240" w:lineRule="auto"/>
      </w:pPr>
      <w:r>
        <w:separator/>
      </w:r>
    </w:p>
  </w:footnote>
  <w:footnote w:type="continuationSeparator" w:id="0">
    <w:p w:rsidR="003123E3" w:rsidRDefault="003123E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23E3"/>
    <w:rsid w:val="00317049"/>
    <w:rsid w:val="0036119A"/>
    <w:rsid w:val="00371E59"/>
    <w:rsid w:val="00400DE8"/>
    <w:rsid w:val="004400AD"/>
    <w:rsid w:val="00451704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C17F01"/>
    <w:rsid w:val="00C24C38"/>
    <w:rsid w:val="00C40E33"/>
    <w:rsid w:val="00C95161"/>
    <w:rsid w:val="00CA4118"/>
    <w:rsid w:val="00CB33B6"/>
    <w:rsid w:val="00CF0EEE"/>
    <w:rsid w:val="00D14E6A"/>
    <w:rsid w:val="00D73099"/>
    <w:rsid w:val="00DA5F5D"/>
    <w:rsid w:val="00DB1FA7"/>
    <w:rsid w:val="00DB34AD"/>
    <w:rsid w:val="00E31536"/>
    <w:rsid w:val="00E37379"/>
    <w:rsid w:val="00EA20A9"/>
    <w:rsid w:val="00EC3143"/>
    <w:rsid w:val="00EF5527"/>
    <w:rsid w:val="00F03AC4"/>
    <w:rsid w:val="00F23C5D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2014-09-11T09:03:00Z</dcterms:created>
  <dcterms:modified xsi:type="dcterms:W3CDTF">2014-09-11T09:03:00Z</dcterms:modified>
</cp:coreProperties>
</file>