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CA0DFD" w:rsidP="00600EB9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Автомойка </w:t>
      </w:r>
      <w:r w:rsidR="00C71E15">
        <w:rPr>
          <w:rFonts w:ascii="Times New Roman" w:hAnsi="Times New Roman" w:cs="Times New Roman"/>
          <w:sz w:val="32"/>
          <w:szCs w:val="32"/>
        </w:rPr>
        <w:t>4 поста</w:t>
      </w:r>
      <w:r w:rsidR="00684461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9A3D94">
        <w:rPr>
          <w:rFonts w:ascii="Times New Roman" w:hAnsi="Times New Roman" w:cs="Times New Roman"/>
          <w:sz w:val="32"/>
          <w:szCs w:val="32"/>
        </w:rPr>
        <w:t>Прибыль 100 000</w:t>
      </w:r>
      <w:r w:rsidR="00781BFC" w:rsidRPr="00781BFC">
        <w:rPr>
          <w:rFonts w:ascii="Times New Roman" w:hAnsi="Times New Roman" w:cs="Times New Roman"/>
          <w:sz w:val="32"/>
          <w:szCs w:val="32"/>
        </w:rPr>
        <w:t xml:space="preserve"> руб.</w:t>
      </w:r>
      <w:r w:rsidR="00781BFC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9A3D94">
        <w:rPr>
          <w:rFonts w:ascii="Times New Roman" w:hAnsi="Times New Roman" w:cs="Times New Roman"/>
          <w:sz w:val="32"/>
          <w:szCs w:val="32"/>
        </w:rPr>
        <w:t xml:space="preserve"> 2</w:t>
      </w:r>
      <w:r w:rsidR="00C71E15">
        <w:rPr>
          <w:rFonts w:ascii="Times New Roman" w:hAnsi="Times New Roman" w:cs="Times New Roman"/>
          <w:sz w:val="32"/>
          <w:szCs w:val="32"/>
        </w:rPr>
        <w:t> 45</w:t>
      </w:r>
      <w:r w:rsidR="009A3D94">
        <w:rPr>
          <w:rFonts w:ascii="Times New Roman" w:hAnsi="Times New Roman" w:cs="Times New Roman"/>
          <w:sz w:val="32"/>
          <w:szCs w:val="32"/>
        </w:rPr>
        <w:t>0</w:t>
      </w:r>
      <w:r w:rsidR="00C71E15">
        <w:rPr>
          <w:rFonts w:ascii="Times New Roman" w:hAnsi="Times New Roman" w:cs="Times New Roman"/>
          <w:sz w:val="32"/>
          <w:szCs w:val="32"/>
        </w:rPr>
        <w:t xml:space="preserve"> </w:t>
      </w:r>
      <w:r w:rsidR="009A3D94">
        <w:rPr>
          <w:rFonts w:ascii="Times New Roman" w:hAnsi="Times New Roman" w:cs="Times New Roman"/>
          <w:sz w:val="32"/>
          <w:szCs w:val="32"/>
        </w:rPr>
        <w:t xml:space="preserve">000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9A3D94">
        <w:rPr>
          <w:rFonts w:ascii="Times New Roman" w:eastAsia="Times New Roman" w:hAnsi="Times New Roman" w:cs="Times New Roman"/>
          <w:bCs/>
          <w:color w:val="000000"/>
          <w:lang w:eastAsia="ru-RU"/>
        </w:rPr>
        <w:t>100000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9A3D94">
        <w:rPr>
          <w:rFonts w:ascii="Times New Roman" w:hAnsi="Times New Roman" w:cs="Times New Roman"/>
          <w:bCs/>
          <w:color w:val="000000"/>
          <w:shd w:val="clear" w:color="auto" w:fill="FFFFFF"/>
        </w:rPr>
        <w:t>4</w:t>
      </w:r>
      <w:r w:rsidR="00C71E15">
        <w:rPr>
          <w:rFonts w:ascii="Times New Roman" w:hAnsi="Times New Roman" w:cs="Times New Roman"/>
          <w:bCs/>
          <w:color w:val="000000"/>
          <w:shd w:val="clear" w:color="auto" w:fill="FFFFFF"/>
        </w:rPr>
        <w:t>0</w:t>
      </w:r>
      <w:r w:rsidR="009A3D94">
        <w:rPr>
          <w:rFonts w:ascii="Times New Roman" w:hAnsi="Times New Roman" w:cs="Times New Roman"/>
          <w:bCs/>
          <w:color w:val="000000"/>
          <w:shd w:val="clear" w:color="auto" w:fill="FFFFFF"/>
        </w:rPr>
        <w:t>0000</w:t>
      </w:r>
      <w:r w:rsidR="00282BB1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71E15">
        <w:rPr>
          <w:rFonts w:ascii="Times New Roman" w:eastAsia="Times New Roman" w:hAnsi="Times New Roman" w:cs="Times New Roman"/>
          <w:bCs/>
          <w:color w:val="000000"/>
          <w:lang w:eastAsia="ru-RU"/>
        </w:rPr>
        <w:t>30</w:t>
      </w:r>
      <w:r w:rsidR="009A3D94">
        <w:rPr>
          <w:rFonts w:ascii="Times New Roman" w:eastAsia="Times New Roman" w:hAnsi="Times New Roman" w:cs="Times New Roman"/>
          <w:bCs/>
          <w:color w:val="000000"/>
          <w:lang w:eastAsia="ru-RU"/>
        </w:rPr>
        <w:t>0000</w:t>
      </w:r>
      <w:r w:rsidR="00282BB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A3D9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189"/>
        <w:gridCol w:w="4359"/>
      </w:tblGrid>
      <w:tr w:rsidR="009A3D94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C71E1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9A3D94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C71E15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9A3D94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A3D94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230 кв.м</w:t>
            </w:r>
            <w:r w:rsidR="00DF107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</w:p>
        </w:tc>
      </w:tr>
      <w:tr w:rsidR="009A3D94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A3D94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A3D94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A3D94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DF1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Спб. </w:t>
            </w:r>
          </w:p>
        </w:tc>
      </w:tr>
      <w:tr w:rsidR="009A3D94" w:rsidRPr="00F96E59" w:rsidTr="00C71E15">
        <w:trPr>
          <w:trHeight w:val="333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C71E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C71E15" w:rsidRPr="00C71E1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В помещении, которое снимают в субъаренду, организовать свои услуги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9C4EC5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C45DB" w:rsidRPr="003C45DB" w:rsidRDefault="003C45DB" w:rsidP="00C71E15">
      <w:pPr>
        <w:pStyle w:val="western"/>
        <w:shd w:val="clear" w:color="auto" w:fill="FFFFFF"/>
        <w:jc w:val="both"/>
        <w:rPr>
          <w:color w:val="000000"/>
          <w:sz w:val="22"/>
          <w:szCs w:val="22"/>
          <w:shd w:val="clear" w:color="auto" w:fill="F8FAFB"/>
        </w:rPr>
      </w:pPr>
      <w:r w:rsidRPr="003C45DB">
        <w:rPr>
          <w:color w:val="000000"/>
          <w:sz w:val="22"/>
          <w:szCs w:val="22"/>
          <w:shd w:val="clear" w:color="auto" w:fill="F8FAFB"/>
        </w:rPr>
        <w:t>Автомойка на 4 поста находится в торговом павильоне рядом с метро, что гарантирует много клиентов. Имеется комната персонала,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3C45DB">
        <w:rPr>
          <w:color w:val="000000"/>
          <w:sz w:val="22"/>
          <w:szCs w:val="22"/>
          <w:shd w:val="clear" w:color="auto" w:fill="F8FAFB"/>
        </w:rPr>
        <w:t>комната клиента и техническая комната.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="00C71E15">
        <w:rPr>
          <w:color w:val="000000"/>
          <w:sz w:val="22"/>
          <w:szCs w:val="22"/>
          <w:shd w:val="clear" w:color="auto" w:fill="F8FAFB"/>
        </w:rPr>
        <w:t>Также сдаётся в суб</w:t>
      </w:r>
      <w:r w:rsidRPr="003C45DB">
        <w:rPr>
          <w:color w:val="000000"/>
          <w:sz w:val="22"/>
          <w:szCs w:val="22"/>
          <w:shd w:val="clear" w:color="auto" w:fill="F8FAFB"/>
        </w:rPr>
        <w:t>аренду помещение на 30 кв.м. под тонировку машин за 20000 рублей.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3C45DB">
        <w:rPr>
          <w:color w:val="000000"/>
          <w:sz w:val="22"/>
          <w:szCs w:val="22"/>
          <w:shd w:val="clear" w:color="auto" w:fill="F8FAFB"/>
        </w:rPr>
        <w:t>Круглосуточная авто мойка с наработанной клиентской базой, хороший подъезд, 3 заезда на мойку, большой автомобильный трафик. В день моются 20-30 автомобилей. Рядом находятся: торговый центр, многочисленные автостоянки,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3C45DB">
        <w:rPr>
          <w:color w:val="000000"/>
          <w:sz w:val="22"/>
          <w:szCs w:val="22"/>
          <w:shd w:val="clear" w:color="auto" w:fill="F8FAFB"/>
        </w:rPr>
        <w:t>соседнее помещение - работает шиномонтаж. Установлены ворота высотой 3 метра для автобусов, камазов.</w:t>
      </w:r>
    </w:p>
    <w:p w:rsidR="00C71E15" w:rsidRPr="00C71E15" w:rsidRDefault="009C4EC5" w:rsidP="009A3D94">
      <w:pPr>
        <w:pStyle w:val="western"/>
        <w:shd w:val="clear" w:color="auto" w:fill="FFFFFF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</w:t>
      </w:r>
      <w:r w:rsidR="00C71E15" w:rsidRPr="00C71E15">
        <w:rPr>
          <w:color w:val="000000"/>
          <w:sz w:val="22"/>
          <w:szCs w:val="22"/>
          <w:shd w:val="clear" w:color="auto" w:fill="F8FAFB"/>
        </w:rPr>
        <w:t>2 новых аппарата высокого давления Kercher, 1 б.у. Полностью оборудованные комнаты персонала, клиента и техническая комната.</w:t>
      </w:r>
    </w:p>
    <w:p w:rsidR="00C71E15" w:rsidRDefault="009C4EC5" w:rsidP="009A3D94">
      <w:pPr>
        <w:pStyle w:val="western"/>
        <w:shd w:val="clear" w:color="auto" w:fill="FFFFFF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Нематериальные активы:</w:t>
      </w:r>
      <w:r>
        <w:rPr>
          <w:color w:val="000000"/>
          <w:sz w:val="22"/>
          <w:szCs w:val="22"/>
        </w:rPr>
        <w:t xml:space="preserve"> </w:t>
      </w:r>
      <w:r w:rsidR="00C71E15" w:rsidRPr="00C71E15">
        <w:rPr>
          <w:color w:val="000000"/>
          <w:sz w:val="22"/>
          <w:szCs w:val="22"/>
          <w:shd w:val="clear" w:color="auto" w:fill="F8FAFB"/>
        </w:rPr>
        <w:t>группа вконтакте, договор аренды,2 телефонных номера.</w:t>
      </w:r>
    </w:p>
    <w:p w:rsidR="009C4EC5" w:rsidRPr="001D09F7" w:rsidRDefault="009C4EC5" w:rsidP="00C71E15">
      <w:pPr>
        <w:pStyle w:val="western"/>
        <w:shd w:val="clear" w:color="auto" w:fill="FFFFFF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8240A3">
        <w:rPr>
          <w:color w:val="000000"/>
          <w:sz w:val="22"/>
          <w:szCs w:val="22"/>
        </w:rPr>
        <w:t>другой бизнес.</w:t>
      </w:r>
    </w:p>
    <w:p w:rsidR="009C4EC5" w:rsidRDefault="00C71E15" w:rsidP="00C71E15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КОРПОРАТИВНЫЕ КЛИЕНТЫ</w:t>
      </w:r>
      <w:r w:rsidR="009C4EC5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  <w:r w:rsidR="006A2113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ОТЛИЧНО</w:t>
      </w:r>
      <w:r w:rsidR="00C45950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Е</w:t>
      </w:r>
      <w:r w:rsidR="006A2113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МЕСТО РАСПОЛОЖЕНИЯ!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B15E51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31" w:rsidRDefault="00A67D31" w:rsidP="006D5DC2">
      <w:pPr>
        <w:spacing w:after="0" w:line="240" w:lineRule="auto"/>
      </w:pPr>
      <w:r>
        <w:separator/>
      </w:r>
    </w:p>
  </w:endnote>
  <w:endnote w:type="continuationSeparator" w:id="0">
    <w:p w:rsidR="00A67D31" w:rsidRDefault="00A67D3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31" w:rsidRDefault="00A67D31" w:rsidP="006D5DC2">
      <w:pPr>
        <w:spacing w:after="0" w:line="240" w:lineRule="auto"/>
      </w:pPr>
      <w:r>
        <w:separator/>
      </w:r>
    </w:p>
  </w:footnote>
  <w:footnote w:type="continuationSeparator" w:id="0">
    <w:p w:rsidR="00A67D31" w:rsidRDefault="00A67D3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D22DF"/>
    <w:rsid w:val="00147981"/>
    <w:rsid w:val="00205E19"/>
    <w:rsid w:val="00210B22"/>
    <w:rsid w:val="00263FB7"/>
    <w:rsid w:val="00282BB1"/>
    <w:rsid w:val="00287A75"/>
    <w:rsid w:val="002B26F5"/>
    <w:rsid w:val="002E5BF4"/>
    <w:rsid w:val="0036119A"/>
    <w:rsid w:val="00371E59"/>
    <w:rsid w:val="003C45DB"/>
    <w:rsid w:val="00400DE8"/>
    <w:rsid w:val="004400AD"/>
    <w:rsid w:val="00451704"/>
    <w:rsid w:val="0053108C"/>
    <w:rsid w:val="00555329"/>
    <w:rsid w:val="0056249D"/>
    <w:rsid w:val="00600EB9"/>
    <w:rsid w:val="00614C70"/>
    <w:rsid w:val="006257FB"/>
    <w:rsid w:val="006337DF"/>
    <w:rsid w:val="006432DF"/>
    <w:rsid w:val="00684461"/>
    <w:rsid w:val="006A2113"/>
    <w:rsid w:val="006A7B50"/>
    <w:rsid w:val="006D5DC2"/>
    <w:rsid w:val="007223C4"/>
    <w:rsid w:val="00781BFC"/>
    <w:rsid w:val="007A7C5E"/>
    <w:rsid w:val="007F230D"/>
    <w:rsid w:val="008240A3"/>
    <w:rsid w:val="00836067"/>
    <w:rsid w:val="008478D8"/>
    <w:rsid w:val="008B677F"/>
    <w:rsid w:val="00904C04"/>
    <w:rsid w:val="0091586B"/>
    <w:rsid w:val="00932349"/>
    <w:rsid w:val="00987DA8"/>
    <w:rsid w:val="009A3D94"/>
    <w:rsid w:val="009C4EC5"/>
    <w:rsid w:val="00A67D31"/>
    <w:rsid w:val="00AC057D"/>
    <w:rsid w:val="00AF1982"/>
    <w:rsid w:val="00B07F99"/>
    <w:rsid w:val="00B15E51"/>
    <w:rsid w:val="00B54B58"/>
    <w:rsid w:val="00B63E5E"/>
    <w:rsid w:val="00BC306B"/>
    <w:rsid w:val="00C17F01"/>
    <w:rsid w:val="00C24C38"/>
    <w:rsid w:val="00C40E33"/>
    <w:rsid w:val="00C45950"/>
    <w:rsid w:val="00C71E15"/>
    <w:rsid w:val="00C95161"/>
    <w:rsid w:val="00CA0DFD"/>
    <w:rsid w:val="00CA4118"/>
    <w:rsid w:val="00CE457C"/>
    <w:rsid w:val="00CF0EEE"/>
    <w:rsid w:val="00D73099"/>
    <w:rsid w:val="00DA5F5D"/>
    <w:rsid w:val="00DB1FA7"/>
    <w:rsid w:val="00DB34AD"/>
    <w:rsid w:val="00DF107F"/>
    <w:rsid w:val="00E31536"/>
    <w:rsid w:val="00E37379"/>
    <w:rsid w:val="00EA20A9"/>
    <w:rsid w:val="00EF5527"/>
    <w:rsid w:val="00F23C5D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2014-08-29T12:23:00Z</dcterms:created>
  <dcterms:modified xsi:type="dcterms:W3CDTF">2014-08-29T12:23:00Z</dcterms:modified>
</cp:coreProperties>
</file>