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A15E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A15E6">
        <w:rPr>
          <w:rFonts w:ascii="Times New Roman" w:hAnsi="Times New Roman" w:cs="Times New Roman"/>
          <w:sz w:val="32"/>
          <w:szCs w:val="32"/>
        </w:rPr>
        <w:t>Продуктовый магазин на Петергофском шоссе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250 000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A15E6">
        <w:rPr>
          <w:rFonts w:ascii="Times New Roman" w:hAnsi="Times New Roman" w:cs="Times New Roman"/>
          <w:sz w:val="32"/>
          <w:szCs w:val="32"/>
        </w:rPr>
        <w:t>2 100 000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  <w:r w:rsidR="007A15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A15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250 000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A15E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1 200 000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A15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A15E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7A15E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15E6" w:rsidRPr="007A15E6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7A15E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7A15E6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32687D" w:rsidRPr="00F96E59" w:rsidTr="007A15E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7A15E6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 кв.м.</w:t>
            </w:r>
          </w:p>
        </w:tc>
      </w:tr>
      <w:tr w:rsidR="0032687D" w:rsidRPr="00F96E59" w:rsidTr="007A15E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7A15E6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</w:p>
        </w:tc>
      </w:tr>
      <w:tr w:rsidR="0032687D" w:rsidRPr="00F96E59" w:rsidTr="007A15E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7A15E6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A15E6">
              <w:rPr>
                <w:rFonts w:ascii="Times New Roman" w:eastAsia="Times New Roman" w:hAnsi="Times New Roman" w:cs="Times New Roman"/>
                <w:lang w:eastAsia="ru-RU"/>
              </w:rPr>
              <w:t>, Петроградское шоссе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7A15E6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7A1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A15E6" w:rsidRPr="007A15E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Сдать еще площади в субаренду, заключить долгосрочный договор аренды, получить алкогольную лицензию (можно самим, можно через алк. компанию)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A15E6" w:rsidRDefault="007A15E6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A15E6">
        <w:rPr>
          <w:sz w:val="22"/>
          <w:szCs w:val="22"/>
          <w:shd w:val="clear" w:color="auto" w:fill="FFFFFF" w:themeFill="background1"/>
        </w:rPr>
        <w:t xml:space="preserve">Продается продуктовый магазин в жилом квартале рядом с Петергофским шоссе. Магазин расположен на углу жилого здания. Представлены все группы товаров. Есть возможность заключить долгосрочный договор аренды (на 5 лет). На данный момент в магазине также есть несколько субарендаторов - отдел разливного пива (45 000), молочно-колбасный отдел (30 000 первые несколько месяцев, далее - 50 0000), терминал платежей для телефона (3000), автомат с игрушками (15 000), есть еще потенциальные субарендаторы, если заключить с ними контракты, то они полностью перекроют платежи по аренде и КУ. </w:t>
      </w:r>
    </w:p>
    <w:p w:rsidR="009D5EB4" w:rsidRPr="007A15E6" w:rsidRDefault="007A15E6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A15E6">
        <w:rPr>
          <w:sz w:val="22"/>
          <w:szCs w:val="22"/>
          <w:shd w:val="clear" w:color="auto" w:fill="FFFFFF" w:themeFill="background1"/>
        </w:rPr>
        <w:t>Штат сотрудников укомплектован</w:t>
      </w:r>
      <w:r>
        <w:rPr>
          <w:sz w:val="22"/>
          <w:szCs w:val="22"/>
          <w:shd w:val="clear" w:color="auto" w:fill="FFFFFF" w:themeFill="background1"/>
        </w:rPr>
        <w:t xml:space="preserve">, </w:t>
      </w:r>
      <w:r w:rsidRPr="007A15E6">
        <w:rPr>
          <w:sz w:val="22"/>
          <w:szCs w:val="22"/>
          <w:shd w:val="clear" w:color="auto" w:fill="FFFFFF" w:themeFill="background1"/>
        </w:rPr>
        <w:t xml:space="preserve">есть администратор-управляющий и продавцы </w:t>
      </w:r>
      <w:r>
        <w:rPr>
          <w:sz w:val="22"/>
          <w:szCs w:val="22"/>
          <w:shd w:val="clear" w:color="auto" w:fill="FFFFFF" w:themeFill="background1"/>
        </w:rPr>
        <w:t>в дневную и ночную смены - 3 человека. Б</w:t>
      </w:r>
      <w:r w:rsidRPr="007A15E6">
        <w:rPr>
          <w:sz w:val="22"/>
          <w:szCs w:val="22"/>
          <w:shd w:val="clear" w:color="auto" w:fill="FFFFFF" w:themeFill="background1"/>
        </w:rPr>
        <w:t>изнес не требует постоянных затрат времени. Все финансовые показатели подтверждаются по кассовым отчетам и другим формам отчетности. Стоимость продажи не включает стоимость товарного остатка, эта сумма будет надбавлена в момент сделки путем инвентаризации. На данный момент в магазине товарного остатка на 300-350 т.р. Для нормального функционирования надо иметь товара на 450-500 т.р. Финансовые показатели (средние по году): Оборот - 1 200 000</w:t>
      </w:r>
      <w:r>
        <w:rPr>
          <w:sz w:val="22"/>
          <w:szCs w:val="22"/>
          <w:shd w:val="clear" w:color="auto" w:fill="FFFFFF" w:themeFill="background1"/>
        </w:rPr>
        <w:t>.</w:t>
      </w:r>
      <w:r w:rsidRPr="007A15E6">
        <w:rPr>
          <w:sz w:val="22"/>
          <w:szCs w:val="22"/>
          <w:shd w:val="clear" w:color="auto" w:fill="FFFFFF" w:themeFill="background1"/>
        </w:rPr>
        <w:t xml:space="preserve"> Аренда - 130 000 + 5000 КУ + 22 000 свет</w:t>
      </w:r>
      <w:r>
        <w:rPr>
          <w:sz w:val="22"/>
          <w:szCs w:val="22"/>
          <w:shd w:val="clear" w:color="auto" w:fill="FFFFFF" w:themeFill="background1"/>
        </w:rPr>
        <w:t>.</w:t>
      </w:r>
      <w:r w:rsidRPr="007A15E6">
        <w:rPr>
          <w:sz w:val="22"/>
          <w:szCs w:val="22"/>
          <w:shd w:val="clear" w:color="auto" w:fill="FFFFFF" w:themeFill="background1"/>
        </w:rPr>
        <w:t xml:space="preserve"> Субаренда 93 000 (через неск. месяцев 113 000) = 64 000 (далее 44 000). Сейчас договор на 11 мес., можно заключить на 5 лет. ФОТ - 115 000</w:t>
      </w:r>
      <w:r>
        <w:rPr>
          <w:sz w:val="22"/>
          <w:szCs w:val="22"/>
          <w:shd w:val="clear" w:color="auto" w:fill="FFFFFF" w:themeFill="background1"/>
        </w:rPr>
        <w:t>.</w:t>
      </w:r>
      <w:r w:rsidRPr="007A15E6">
        <w:rPr>
          <w:sz w:val="22"/>
          <w:szCs w:val="22"/>
          <w:shd w:val="clear" w:color="auto" w:fill="FFFFFF" w:themeFill="background1"/>
        </w:rPr>
        <w:t xml:space="preserve"> Закуп - 750 000</w:t>
      </w:r>
      <w:r>
        <w:rPr>
          <w:sz w:val="22"/>
          <w:szCs w:val="22"/>
          <w:shd w:val="clear" w:color="auto" w:fill="FFFFFF" w:themeFill="background1"/>
        </w:rPr>
        <w:t>.</w:t>
      </w:r>
      <w:r w:rsidRPr="007A15E6">
        <w:rPr>
          <w:sz w:val="22"/>
          <w:szCs w:val="22"/>
          <w:shd w:val="clear" w:color="auto" w:fill="FFFFFF" w:themeFill="background1"/>
        </w:rPr>
        <w:t xml:space="preserve"> Чистая прибыль - 250 000</w:t>
      </w:r>
      <w:r>
        <w:rPr>
          <w:sz w:val="22"/>
          <w:szCs w:val="22"/>
          <w:shd w:val="clear" w:color="auto" w:fill="FFFFFF" w:themeFill="background1"/>
        </w:rPr>
        <w:t>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A15E6" w:rsidRPr="007A15E6">
        <w:rPr>
          <w:sz w:val="22"/>
          <w:szCs w:val="22"/>
          <w:shd w:val="clear" w:color="auto" w:fill="FFFFFF" w:themeFill="background1"/>
        </w:rPr>
        <w:t>Витрины, стеллажи, прилавки, холодильники, система 1С, система видеонаблюдения, наружная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7A15E6" w:rsidRPr="007A15E6">
        <w:rPr>
          <w:sz w:val="22"/>
          <w:szCs w:val="22"/>
        </w:rPr>
        <w:t>Договоры субаренды общей стоимостью 113 000 рублей в месяц, место расположения - вокруг много жилых домов, минимальный риск появления конкуренции (рядом просто нет подходящих помещений), возраст магазина - за 6 лет сформирована большая клиентская база, контакты поставщиков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A15E6" w:rsidRPr="007A15E6">
        <w:rPr>
          <w:sz w:val="22"/>
          <w:szCs w:val="22"/>
          <w:shd w:val="clear" w:color="auto" w:fill="FFFFFF" w:themeFill="background1"/>
        </w:rPr>
        <w:t>нужны инвестиции в более крупный проект из другой сферы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7A15E6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="007A15E6" w:rsidRPr="007A15E6">
        <w:rPr>
          <w:b/>
          <w:color w:val="00B0F0"/>
          <w:sz w:val="22"/>
          <w:szCs w:val="22"/>
        </w:rPr>
        <w:t>ЖИЛОЙ КВАРТАЛ</w:t>
      </w:r>
      <w:r w:rsidR="007A15E6">
        <w:rPr>
          <w:b/>
          <w:color w:val="00B0F0"/>
          <w:sz w:val="22"/>
          <w:szCs w:val="22"/>
        </w:rPr>
        <w:t xml:space="preserve"> !!!</w:t>
      </w:r>
      <w:r w:rsidR="007A15E6" w:rsidRPr="007A15E6">
        <w:rPr>
          <w:b/>
          <w:color w:val="00B0F0"/>
          <w:sz w:val="22"/>
          <w:szCs w:val="22"/>
        </w:rPr>
        <w:t xml:space="preserve"> МНОГО СУБАРЕНДАТОРОВ</w:t>
      </w:r>
      <w:r w:rsidR="007A15E6">
        <w:rPr>
          <w:b/>
          <w:color w:val="00B0F0"/>
          <w:sz w:val="22"/>
          <w:szCs w:val="22"/>
        </w:rPr>
        <w:t xml:space="preserve"> !!!</w:t>
      </w:r>
    </w:p>
    <w:p w:rsidR="009C4EC5" w:rsidRDefault="007A15E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7A15E6">
        <w:rPr>
          <w:b/>
          <w:color w:val="00B0F0"/>
          <w:sz w:val="22"/>
          <w:szCs w:val="22"/>
        </w:rPr>
        <w:t xml:space="preserve"> НЕТ КОНКУРЕНТОВ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06" w:rsidRDefault="00DD0106" w:rsidP="006D5DC2">
      <w:pPr>
        <w:spacing w:after="0" w:line="240" w:lineRule="auto"/>
      </w:pPr>
      <w:r>
        <w:separator/>
      </w:r>
    </w:p>
  </w:endnote>
  <w:endnote w:type="continuationSeparator" w:id="1">
    <w:p w:rsidR="00DD0106" w:rsidRDefault="00DD010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06" w:rsidRDefault="00DD0106" w:rsidP="006D5DC2">
      <w:pPr>
        <w:spacing w:after="0" w:line="240" w:lineRule="auto"/>
      </w:pPr>
      <w:r>
        <w:separator/>
      </w:r>
    </w:p>
  </w:footnote>
  <w:footnote w:type="continuationSeparator" w:id="1">
    <w:p w:rsidR="00DD0106" w:rsidRDefault="00DD010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2852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15E6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D0106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6</cp:revision>
  <dcterms:created xsi:type="dcterms:W3CDTF">2014-10-21T18:32:00Z</dcterms:created>
  <dcterms:modified xsi:type="dcterms:W3CDTF">2014-11-12T08:15:00Z</dcterms:modified>
</cp:coreProperties>
</file>