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442A5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Автосервис+шиномонтаж. Прибыль 200 000 р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Стоимость от 6</w:t>
      </w:r>
      <w:r w:rsidR="0085057B">
        <w:rPr>
          <w:rFonts w:ascii="Times New Roman" w:hAnsi="Times New Roman" w:cs="Times New Roman"/>
          <w:sz w:val="32"/>
          <w:szCs w:val="32"/>
        </w:rPr>
        <w:t>00</w:t>
      </w:r>
      <w:r w:rsidR="00E36B60">
        <w:rPr>
          <w:rFonts w:ascii="Times New Roman" w:hAnsi="Times New Roman" w:cs="Times New Roman"/>
          <w:sz w:val="32"/>
          <w:szCs w:val="32"/>
        </w:rPr>
        <w:t>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442A58" w:rsidRPr="00F96E59" w:rsidRDefault="00442A58" w:rsidP="00442A5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 месяцев</w:t>
      </w:r>
    </w:p>
    <w:p w:rsidR="00442A58" w:rsidRPr="00F96E59" w:rsidRDefault="00442A58" w:rsidP="00442A5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758"/>
        <w:gridCol w:w="2790"/>
      </w:tblGrid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ИП. Доля 50% или 100%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 кв.м. Аренда 11мес.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Колпино</w:t>
            </w:r>
          </w:p>
        </w:tc>
      </w:tr>
      <w:tr w:rsidR="00442A58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42A58" w:rsidRPr="00F96E59" w:rsidRDefault="00442A58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Добавить услуги.</w:t>
            </w:r>
          </w:p>
        </w:tc>
      </w:tr>
    </w:tbl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442A58" w:rsidRPr="00F96E59" w:rsidRDefault="00442A58" w:rsidP="00442A5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42A58" w:rsidRPr="00F96E59" w:rsidRDefault="00442A58" w:rsidP="00442A5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автосервис по ремонту легковых автомобилей и шиномантужу в Колпино. Возможно два варианта продажи:</w:t>
      </w:r>
    </w:p>
    <w:p w:rsidR="00442A58" w:rsidRDefault="00442A58" w:rsidP="00442A58">
      <w:pPr>
        <w:pStyle w:val="ab"/>
        <w:numPr>
          <w:ilvl w:val="0"/>
          <w:numId w:val="1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50% долги (второй собственник сам с техническим образованием и работает там механиком) – этот вариант более предпочтительный. Стоимость 50% - 600 000 руб. </w:t>
      </w:r>
    </w:p>
    <w:p w:rsidR="00442A58" w:rsidRDefault="00442A58" w:rsidP="00442A58">
      <w:pPr>
        <w:pStyle w:val="ab"/>
        <w:numPr>
          <w:ilvl w:val="0"/>
          <w:numId w:val="1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100% доли. Стоимость 1 200 000 руб.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Прибыль 200 000 в месяц – это средняя прибыль на весь бизнес. Из нее 150 000 – услуги и 50 000 продажа зап. частей. Бизнес имеет сезонный колебания - в низкий сезон чистая прибыль 100 000 руб., в высокий 350 000 руб. 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Очень хорошо отлаженный и прозрачный семейный бизнес. Весь денежный оборот учитывается в специально разработанной программе учета. Все основные цифры подтверждены. Все клиенты учтены,  отсканированы документы на каждую ремонтируемую машину и занесены в базу.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Помимо ремонта машин, происходит торговля зап. частями. По заключенному договору. Все так же систематизировано. Зап. часть выбирается по интернет каталогу, привозится в автосервис и продается клиенту. 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Затраты на аренду - 45 000 руб. (максимум зимой), максимальные затраты, которые были, с учетом коммунальных, аренды и затрат на сайт – 59 000 руб.</w:t>
      </w:r>
    </w:p>
    <w:p w:rsidR="00442A58" w:rsidRPr="001F6573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442A58">
        <w:rPr>
          <w:b/>
          <w:color w:val="000000"/>
          <w:sz w:val="22"/>
          <w:szCs w:val="22"/>
        </w:rPr>
        <w:t>Материальные активы</w:t>
      </w:r>
      <w:r>
        <w:rPr>
          <w:color w:val="000000"/>
          <w:sz w:val="22"/>
          <w:szCs w:val="22"/>
        </w:rPr>
        <w:t xml:space="preserve">: бокс 200 кв.м. </w:t>
      </w:r>
      <w:r>
        <w:rPr>
          <w:color w:val="000000"/>
          <w:sz w:val="20"/>
          <w:szCs w:val="20"/>
        </w:rPr>
        <w:t>Пост для слесарных работ №1, Пост для слесарных работ №2,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Пост шиномонтажа,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Пост автоэлектрики и компьютерной диагностики,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Помещение для компрессора и склада,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Бытовое помещение,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Помещение администратора. Все оборудование. Список по запросу.</w:t>
      </w:r>
    </w:p>
    <w:p w:rsidR="00442A58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442A58">
        <w:rPr>
          <w:b/>
          <w:color w:val="000000"/>
          <w:sz w:val="22"/>
          <w:szCs w:val="22"/>
        </w:rPr>
        <w:t>Не материальные активы:</w:t>
      </w:r>
      <w:r>
        <w:rPr>
          <w:color w:val="000000"/>
          <w:sz w:val="22"/>
          <w:szCs w:val="22"/>
        </w:rPr>
        <w:t xml:space="preserve"> сайт – очень качественны, с которого идут клиенты. Клиентская база с документами на машины, система внутреннего учета, договора на покупку зап. частей. </w:t>
      </w:r>
    </w:p>
    <w:p w:rsidR="00442A58" w:rsidRPr="001D09F7" w:rsidRDefault="00442A58" w:rsidP="00442A58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442A58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один из собственников занялся другим бизнесом. Продается его доля. Или весь бизнес.</w:t>
      </w:r>
    </w:p>
    <w:p w:rsidR="00442A58" w:rsidRDefault="00442A58" w:rsidP="00442A58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ПОЛНОСТЬЮ ПРОЗРАЧНЫЙ БИЗНЕС!!! ОКУПАЕМОСТЬ 6 МЕСЯЦЕВ!!!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442A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442A58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EA" w:rsidRDefault="008337EA" w:rsidP="006D5DC2">
      <w:pPr>
        <w:spacing w:after="0" w:line="240" w:lineRule="auto"/>
      </w:pPr>
      <w:r>
        <w:separator/>
      </w:r>
    </w:p>
  </w:endnote>
  <w:endnote w:type="continuationSeparator" w:id="0">
    <w:p w:rsidR="008337EA" w:rsidRDefault="008337E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EA" w:rsidRDefault="008337EA" w:rsidP="006D5DC2">
      <w:pPr>
        <w:spacing w:after="0" w:line="240" w:lineRule="auto"/>
      </w:pPr>
      <w:r>
        <w:separator/>
      </w:r>
    </w:p>
  </w:footnote>
  <w:footnote w:type="continuationSeparator" w:id="0">
    <w:p w:rsidR="008337EA" w:rsidRDefault="008337E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25913"/>
    <w:rsid w:val="00147981"/>
    <w:rsid w:val="00205E19"/>
    <w:rsid w:val="00210B22"/>
    <w:rsid w:val="00263FB7"/>
    <w:rsid w:val="00287A75"/>
    <w:rsid w:val="002B26F5"/>
    <w:rsid w:val="00400DE8"/>
    <w:rsid w:val="004400AD"/>
    <w:rsid w:val="00442A58"/>
    <w:rsid w:val="00451704"/>
    <w:rsid w:val="00556DF7"/>
    <w:rsid w:val="0056249D"/>
    <w:rsid w:val="00614C70"/>
    <w:rsid w:val="006257FB"/>
    <w:rsid w:val="006337DF"/>
    <w:rsid w:val="0063512B"/>
    <w:rsid w:val="006432DF"/>
    <w:rsid w:val="006D5DC2"/>
    <w:rsid w:val="007000B7"/>
    <w:rsid w:val="007223C4"/>
    <w:rsid w:val="00781BFC"/>
    <w:rsid w:val="007A7C5E"/>
    <w:rsid w:val="008337EA"/>
    <w:rsid w:val="008478D8"/>
    <w:rsid w:val="0085057B"/>
    <w:rsid w:val="008B677F"/>
    <w:rsid w:val="00904B06"/>
    <w:rsid w:val="00904C04"/>
    <w:rsid w:val="0091586B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2014-04-28T07:36:00Z</dcterms:created>
  <dcterms:modified xsi:type="dcterms:W3CDTF">2014-04-28T07:36:00Z</dcterms:modified>
</cp:coreProperties>
</file>