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3D5AE6" w:rsidRDefault="00B14ECB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Мебельное производство с собственным брендом. </w:t>
      </w:r>
      <w:r w:rsidR="000512F8" w:rsidRPr="000512F8">
        <w:rPr>
          <w:rFonts w:ascii="Times New Roman" w:hAnsi="Times New Roman" w:cs="Times New Roman"/>
          <w:sz w:val="32"/>
          <w:szCs w:val="32"/>
        </w:rPr>
        <w:t>Прибыль</w:t>
      </w:r>
      <w:r>
        <w:rPr>
          <w:rFonts w:ascii="Times New Roman" w:hAnsi="Times New Roman" w:cs="Times New Roman"/>
          <w:sz w:val="32"/>
          <w:szCs w:val="32"/>
        </w:rPr>
        <w:t xml:space="preserve"> 80 000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="000512F8" w:rsidRPr="000512F8">
        <w:rPr>
          <w:rFonts w:ascii="Times New Roman" w:hAnsi="Times New Roman" w:cs="Times New Roman"/>
          <w:sz w:val="32"/>
          <w:szCs w:val="32"/>
        </w:rPr>
        <w:t>.</w:t>
      </w:r>
      <w:r w:rsidR="000512F8"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880 000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B14ECB">
        <w:rPr>
          <w:rFonts w:ascii="Times New Roman" w:eastAsia="Times New Roman" w:hAnsi="Times New Roman" w:cs="Times New Roman"/>
          <w:bCs/>
          <w:color w:val="000000"/>
          <w:lang w:eastAsia="ru-RU"/>
        </w:rPr>
        <w:t>80000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B14EC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B14ECB">
        <w:rPr>
          <w:rFonts w:ascii="Times New Roman" w:eastAsia="Times New Roman" w:hAnsi="Times New Roman" w:cs="Times New Roman"/>
          <w:bCs/>
          <w:color w:val="000000"/>
          <w:lang w:eastAsia="ru-RU"/>
        </w:rPr>
        <w:t>420</w:t>
      </w:r>
      <w:r w:rsidR="002F188E" w:rsidRPr="002F188E">
        <w:rPr>
          <w:rFonts w:ascii="Times New Roman" w:eastAsia="Times New Roman" w:hAnsi="Times New Roman" w:cs="Times New Roman"/>
          <w:bCs/>
          <w:color w:val="000000"/>
          <w:lang w:eastAsia="ru-RU"/>
        </w:rPr>
        <w:t> 000</w:t>
      </w:r>
      <w:r w:rsidR="002F18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4EC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11 </w:t>
      </w:r>
      <w:r w:rsidR="002F188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305"/>
        <w:gridCol w:w="4243"/>
      </w:tblGrid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B14EC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B14ECB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B14ECB" w:rsidP="00B14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226 кв.м</w:t>
            </w:r>
            <w:r w:rsidR="00F4570B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590EDF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Спб.</w:t>
            </w:r>
          </w:p>
        </w:tc>
      </w:tr>
      <w:tr w:rsidR="00F4570B" w:rsidRPr="00F96E59" w:rsidTr="00B14ECB">
        <w:tc>
          <w:tcPr>
            <w:tcW w:w="3305" w:type="dxa"/>
            <w:shd w:val="clear" w:color="auto" w:fill="auto"/>
            <w:vAlign w:val="bottom"/>
            <w:hideMark/>
          </w:tcPr>
          <w:p w:rsidR="00590EDF" w:rsidRPr="00F96E59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4243" w:type="dxa"/>
            <w:shd w:val="clear" w:color="auto" w:fill="auto"/>
            <w:vAlign w:val="bottom"/>
            <w:hideMark/>
          </w:tcPr>
          <w:p w:rsidR="00590EDF" w:rsidRPr="00F96E59" w:rsidRDefault="002F188E" w:rsidP="00B14E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Да. </w:t>
            </w:r>
            <w:r w:rsidR="00B14ECB">
              <w:rPr>
                <w:rFonts w:ascii="Times New Roman" w:eastAsia="Times New Roman" w:hAnsi="Times New Roman" w:cs="Times New Roman"/>
                <w:lang w:eastAsia="ru-RU"/>
              </w:rPr>
              <w:t>Сайт, сотрудничество с магазинами</w:t>
            </w:r>
          </w:p>
        </w:tc>
      </w:tr>
    </w:tbl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21136" w:rsidRPr="00C21136" w:rsidRDefault="00B14ECB" w:rsidP="00C2113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Продается мебельное производство в Красносельском р-не. На данный момент производство сдано в аренду, новый собственник сможет работать сам (набрав команду рабочих) или размещать заказы у компании, которая арендует производство. Производство находится на территории большого производства, имеет необходимую электрическую мощность, все коммуникации и очень низкую арендную ставку. У бизнеса разработан свой бренд – премиум класса, под которым производится вся мебель. Клие</w:t>
      </w:r>
      <w:r w:rsidR="00C54A08">
        <w:rPr>
          <w:rFonts w:ascii="Times New Roman" w:hAnsi="Times New Roman" w:cs="Times New Roman"/>
          <w:color w:val="000000"/>
          <w:sz w:val="22"/>
          <w:szCs w:val="22"/>
        </w:rPr>
        <w:t>нты производственной компании приходят через договора с сайтами партнерами и от дизайнеров – партнеров, которые работают за бонус.</w:t>
      </w:r>
    </w:p>
    <w:p w:rsidR="00764DDF" w:rsidRDefault="00764DD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590EDF" w:rsidP="00C54A08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color w:val="000000"/>
          <w:sz w:val="22"/>
          <w:szCs w:val="22"/>
        </w:rPr>
      </w:pPr>
      <w:r w:rsidRPr="00C21136">
        <w:rPr>
          <w:b/>
          <w:color w:val="000000"/>
          <w:sz w:val="22"/>
          <w:szCs w:val="22"/>
        </w:rPr>
        <w:t>Материальные актив</w:t>
      </w:r>
      <w:r w:rsidR="00FF63DB" w:rsidRPr="00C21136">
        <w:rPr>
          <w:b/>
          <w:color w:val="000000"/>
          <w:sz w:val="22"/>
          <w:szCs w:val="22"/>
        </w:rPr>
        <w:t>ы</w:t>
      </w:r>
      <w:r w:rsidR="00C54A08">
        <w:rPr>
          <w:b/>
          <w:color w:val="000000"/>
          <w:sz w:val="22"/>
          <w:szCs w:val="22"/>
        </w:rPr>
        <w:t xml:space="preserve">: </w:t>
      </w:r>
      <w:r w:rsidR="00C54A08" w:rsidRPr="00C54A08">
        <w:rPr>
          <w:color w:val="000000"/>
          <w:sz w:val="20"/>
          <w:szCs w:val="20"/>
        </w:rPr>
        <w:t>помещение 226 кв.м. состоит из</w:t>
      </w:r>
      <w:r w:rsidR="00C54A08" w:rsidRPr="00C54A08">
        <w:rPr>
          <w:b/>
          <w:color w:val="000000"/>
          <w:sz w:val="20"/>
          <w:szCs w:val="20"/>
        </w:rPr>
        <w:t xml:space="preserve"> </w:t>
      </w:r>
      <w:r w:rsidR="00C54A08" w:rsidRPr="00C54A08">
        <w:rPr>
          <w:color w:val="000000"/>
          <w:sz w:val="20"/>
          <w:szCs w:val="20"/>
        </w:rPr>
        <w:t>- сборочного цеха; распиловочного цеха; склада; комнаты отдыха для сотрудников. Есть подъезд грузового, легкового автотранспорта, парковки. Оборудование, входящее в стоимость продажи:1. Форматно-раскроечный станок griggio sc 32. 2. Фрезерный станок. 3. Настольный сверлильный станок, 4. Помойка для вывоза мусора. 5. Дрели, шуруповерты, лобзики, шлеф-машина, перфоратор и ручной инструмент, тепловые пушки, тепловая завеса, 6. Закупленный материал для работы. 7. Много ручного инструмента и прочего необходимого оборудования.</w:t>
      </w:r>
    </w:p>
    <w:p w:rsidR="00590EDF" w:rsidRPr="00CD70A0" w:rsidRDefault="00590EDF" w:rsidP="00CD70A0">
      <w:pPr>
        <w:pStyle w:val="ab"/>
        <w:shd w:val="clear" w:color="auto" w:fill="FFFFFF"/>
        <w:spacing w:before="0" w:beforeAutospacing="0" w:after="96" w:afterAutospacing="0" w:line="240" w:lineRule="atLeast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>
        <w:rPr>
          <w:color w:val="000000"/>
          <w:sz w:val="22"/>
          <w:szCs w:val="22"/>
        </w:rPr>
        <w:t xml:space="preserve"> </w:t>
      </w:r>
      <w:r w:rsidR="00CD70A0"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="00CD70A0" w:rsidRPr="00CD70A0">
        <w:rPr>
          <w:color w:val="000000"/>
          <w:sz w:val="22"/>
          <w:szCs w:val="22"/>
        </w:rPr>
        <w:t>база поставщиков с наработанными скидками; база клиентов (из них несколько Государственных Учреждений), уже наработанная база постоянных клиентов, Установленная программа для производства -1С 8, + банк-клиент, Установленная программа для дизайна, Установленная программа по подсчету материала и раскрою ДСП.</w:t>
      </w:r>
    </w:p>
    <w:p w:rsidR="00590ED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107D5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886C2E">
        <w:rPr>
          <w:color w:val="000000"/>
          <w:sz w:val="22"/>
          <w:szCs w:val="22"/>
        </w:rPr>
        <w:t>смена вида деятельности.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CD70A0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ОЧЕНЬ НИЗКАЯ СТОИМОСТЬ АРЕНДЫ – 88, 5 РУБ. ЗА КВ.М.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CD70A0" w:rsidRDefault="00CE6368" w:rsidP="00CD70A0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CD70A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CD70A0" w:rsidRDefault="00B15E51" w:rsidP="00CD70A0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CD70A0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24" w:rsidRDefault="00D35724" w:rsidP="006D5DC2">
      <w:pPr>
        <w:spacing w:after="0" w:line="240" w:lineRule="auto"/>
      </w:pPr>
      <w:r>
        <w:separator/>
      </w:r>
    </w:p>
  </w:endnote>
  <w:endnote w:type="continuationSeparator" w:id="0">
    <w:p w:rsidR="00D35724" w:rsidRDefault="00D3572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24" w:rsidRDefault="00D35724" w:rsidP="006D5DC2">
      <w:pPr>
        <w:spacing w:after="0" w:line="240" w:lineRule="auto"/>
      </w:pPr>
      <w:r>
        <w:separator/>
      </w:r>
    </w:p>
  </w:footnote>
  <w:footnote w:type="continuationSeparator" w:id="0">
    <w:p w:rsidR="00D35724" w:rsidRDefault="00D3572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37DF"/>
    <w:rsid w:val="0063512B"/>
    <w:rsid w:val="006432DF"/>
    <w:rsid w:val="006D5DC2"/>
    <w:rsid w:val="006F3389"/>
    <w:rsid w:val="007000B7"/>
    <w:rsid w:val="007223C4"/>
    <w:rsid w:val="00754C0F"/>
    <w:rsid w:val="00764DDF"/>
    <w:rsid w:val="00781BFC"/>
    <w:rsid w:val="007A7C5E"/>
    <w:rsid w:val="007B40AC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4ECB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54A08"/>
    <w:rsid w:val="00C60FE4"/>
    <w:rsid w:val="00C744F8"/>
    <w:rsid w:val="00CA4118"/>
    <w:rsid w:val="00CA6F8F"/>
    <w:rsid w:val="00CC1707"/>
    <w:rsid w:val="00CD70A0"/>
    <w:rsid w:val="00CE6368"/>
    <w:rsid w:val="00CF0EEE"/>
    <w:rsid w:val="00D154D6"/>
    <w:rsid w:val="00D35724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066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120">
              <w:marLeft w:val="12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D1D1D1"/>
                    <w:right w:val="none" w:sz="0" w:space="0" w:color="auto"/>
                  </w:divBdr>
                  <w:divsChild>
                    <w:div w:id="6268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5210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460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7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2014-07-16T06:36:00Z</dcterms:created>
  <dcterms:modified xsi:type="dcterms:W3CDTF">2014-07-16T06:36:00Z</dcterms:modified>
</cp:coreProperties>
</file>