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2A1FAD" w:rsidRDefault="00405B37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Компания по аренде строительной техники. </w:t>
      </w:r>
    </w:p>
    <w:p w:rsidR="003D5AE6" w:rsidRDefault="000512F8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512F8">
        <w:rPr>
          <w:rFonts w:ascii="Times New Roman" w:hAnsi="Times New Roman" w:cs="Times New Roman"/>
          <w:sz w:val="32"/>
          <w:szCs w:val="32"/>
        </w:rPr>
        <w:t>Прибыль</w:t>
      </w:r>
      <w:r w:rsidR="008A2956">
        <w:rPr>
          <w:rFonts w:ascii="Times New Roman" w:hAnsi="Times New Roman" w:cs="Times New Roman"/>
          <w:sz w:val="32"/>
          <w:szCs w:val="32"/>
        </w:rPr>
        <w:t xml:space="preserve"> </w:t>
      </w:r>
      <w:r w:rsidR="00405B37">
        <w:rPr>
          <w:rFonts w:ascii="Times New Roman" w:hAnsi="Times New Roman" w:cs="Times New Roman"/>
          <w:sz w:val="32"/>
          <w:szCs w:val="32"/>
        </w:rPr>
        <w:t>3</w:t>
      </w:r>
      <w:r w:rsidR="007D0721">
        <w:rPr>
          <w:rFonts w:ascii="Times New Roman" w:hAnsi="Times New Roman" w:cs="Times New Roman"/>
          <w:sz w:val="32"/>
          <w:szCs w:val="32"/>
        </w:rPr>
        <w:t>5</w:t>
      </w:r>
      <w:r w:rsidR="00405B37">
        <w:rPr>
          <w:rFonts w:ascii="Times New Roman" w:hAnsi="Times New Roman" w:cs="Times New Roman"/>
          <w:sz w:val="32"/>
          <w:szCs w:val="32"/>
        </w:rPr>
        <w:t>0</w:t>
      </w:r>
      <w:r w:rsidR="001F698C">
        <w:rPr>
          <w:rFonts w:ascii="Times New Roman" w:hAnsi="Times New Roman" w:cs="Times New Roman"/>
          <w:sz w:val="32"/>
          <w:szCs w:val="32"/>
        </w:rPr>
        <w:t xml:space="preserve"> 000</w:t>
      </w:r>
      <w:r w:rsidR="00C110C1">
        <w:rPr>
          <w:rFonts w:ascii="Times New Roman" w:hAnsi="Times New Roman" w:cs="Times New Roman"/>
          <w:sz w:val="32"/>
          <w:szCs w:val="32"/>
        </w:rPr>
        <w:t xml:space="preserve"> </w:t>
      </w:r>
      <w:r w:rsidR="002A1FAD">
        <w:rPr>
          <w:rFonts w:ascii="Times New Roman" w:hAnsi="Times New Roman" w:cs="Times New Roman"/>
          <w:sz w:val="32"/>
          <w:szCs w:val="32"/>
        </w:rPr>
        <w:t>руб</w:t>
      </w:r>
      <w:r w:rsidRPr="000512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764DDF">
        <w:rPr>
          <w:rFonts w:ascii="Times New Roman" w:hAnsi="Times New Roman" w:cs="Times New Roman"/>
          <w:sz w:val="32"/>
          <w:szCs w:val="32"/>
        </w:rPr>
        <w:t>Стоимость</w:t>
      </w:r>
      <w:r w:rsidR="002F188E">
        <w:rPr>
          <w:rFonts w:ascii="Times New Roman" w:hAnsi="Times New Roman" w:cs="Times New Roman"/>
          <w:sz w:val="32"/>
          <w:szCs w:val="32"/>
        </w:rPr>
        <w:t xml:space="preserve"> </w:t>
      </w:r>
      <w:r w:rsidR="007D0721">
        <w:rPr>
          <w:rFonts w:ascii="Times New Roman" w:hAnsi="Times New Roman" w:cs="Times New Roman"/>
          <w:sz w:val="32"/>
          <w:szCs w:val="32"/>
        </w:rPr>
        <w:t>2 9</w:t>
      </w:r>
      <w:r w:rsidR="001F698C">
        <w:rPr>
          <w:rFonts w:ascii="Times New Roman" w:hAnsi="Times New Roman" w:cs="Times New Roman"/>
          <w:sz w:val="32"/>
          <w:szCs w:val="32"/>
        </w:rPr>
        <w:t>00 000</w:t>
      </w:r>
      <w:r w:rsidR="00764DDF">
        <w:rPr>
          <w:rFonts w:ascii="Times New Roman" w:hAnsi="Times New Roman" w:cs="Times New Roman"/>
          <w:sz w:val="32"/>
          <w:szCs w:val="32"/>
        </w:rPr>
        <w:t xml:space="preserve">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7D0721" w:rsidRPr="007D0721">
        <w:rPr>
          <w:rFonts w:ascii="Times New Roman" w:eastAsia="Times New Roman" w:hAnsi="Times New Roman" w:cs="Times New Roman"/>
          <w:bCs/>
          <w:color w:val="000000"/>
          <w:lang w:eastAsia="ru-RU"/>
        </w:rPr>
        <w:t>350</w:t>
      </w:r>
      <w:r w:rsidR="007D07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1F698C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7D072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900</w:t>
      </w:r>
      <w:r w:rsidR="001F69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D0721">
        <w:rPr>
          <w:rFonts w:ascii="Times New Roman" w:eastAsia="Times New Roman" w:hAnsi="Times New Roman" w:cs="Times New Roman"/>
          <w:bCs/>
          <w:color w:val="000000"/>
          <w:lang w:eastAsia="ru-RU"/>
        </w:rPr>
        <w:t>до 420</w:t>
      </w:r>
      <w:r w:rsidR="002F188E" w:rsidRPr="002F188E">
        <w:rPr>
          <w:rFonts w:ascii="Times New Roman" w:eastAsia="Times New Roman" w:hAnsi="Times New Roman" w:cs="Times New Roman"/>
          <w:bCs/>
          <w:color w:val="000000"/>
          <w:lang w:eastAsia="ru-RU"/>
        </w:rPr>
        <w:t> 000</w:t>
      </w:r>
      <w:r w:rsidR="002F18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805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 месяцев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14"/>
        <w:gridCol w:w="3734"/>
      </w:tblGrid>
      <w:tr w:rsidR="00F4570B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1F698C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F4570B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7D0721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 года</w:t>
            </w:r>
          </w:p>
        </w:tc>
      </w:tr>
      <w:tr w:rsidR="00F4570B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7D0721" w:rsidP="00FF63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37 кв.м. Аренда</w:t>
            </w:r>
            <w:r w:rsidR="00F4570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F4570B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7D0721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человек</w:t>
            </w:r>
          </w:p>
        </w:tc>
      </w:tr>
      <w:tr w:rsidR="00F4570B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7D0721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для работы</w:t>
            </w:r>
          </w:p>
        </w:tc>
      </w:tr>
      <w:tr w:rsidR="00F4570B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7D07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Спб.</w:t>
            </w:r>
            <w:r w:rsidR="001F69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0721">
              <w:rPr>
                <w:rFonts w:ascii="Times New Roman" w:eastAsia="Times New Roman" w:hAnsi="Times New Roman" w:cs="Times New Roman"/>
                <w:lang w:eastAsia="ru-RU"/>
              </w:rPr>
              <w:t>Охта</w:t>
            </w:r>
          </w:p>
        </w:tc>
      </w:tr>
      <w:tr w:rsidR="00F4570B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7D0721" w:rsidP="00B8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Да. Увеличение количество спец. техники.</w:t>
            </w:r>
          </w:p>
        </w:tc>
      </w:tr>
    </w:tbl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843359" w:rsidRDefault="00843359" w:rsidP="008E759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Продается успешный, полностью отстроенный строительный бизнес. Сдача в аренду строительной техники.  4 техники (2 мини – экскаватора и 2 бульдозера) в лизинге. Сдаются строительным компаниям с которыми подписаны договоры на 1 год с правом пролонгации. Еще 2 сдаются на условиях суб аренды.   Укомплектованный штат рабочих на спец. технику</w:t>
      </w:r>
      <w:r w:rsidR="003805E2">
        <w:rPr>
          <w:rFonts w:ascii="Times New Roman" w:hAnsi="Times New Roman" w:cs="Times New Roman"/>
          <w:color w:val="000000"/>
          <w:sz w:val="22"/>
          <w:szCs w:val="22"/>
        </w:rPr>
        <w:t>( 6 человек)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80A7E">
        <w:rPr>
          <w:rFonts w:ascii="Times New Roman" w:hAnsi="Times New Roman" w:cs="Times New Roman"/>
          <w:color w:val="000000"/>
          <w:sz w:val="22"/>
          <w:szCs w:val="22"/>
        </w:rPr>
        <w:t xml:space="preserve"> менеджеры и бухгалтер. Платеж по лизингу 200 000 руб. в месяц.</w:t>
      </w:r>
      <w:r w:rsidR="003805E2">
        <w:rPr>
          <w:rFonts w:ascii="Times New Roman" w:hAnsi="Times New Roman" w:cs="Times New Roman"/>
          <w:color w:val="000000"/>
          <w:sz w:val="22"/>
          <w:szCs w:val="22"/>
        </w:rPr>
        <w:t xml:space="preserve"> Аренда офиса 20 000 руб. ФОТ – 200 000 руб.</w:t>
      </w:r>
      <w:r w:rsidR="00280A7E">
        <w:rPr>
          <w:rFonts w:ascii="Times New Roman" w:hAnsi="Times New Roman" w:cs="Times New Roman"/>
          <w:color w:val="000000"/>
          <w:sz w:val="22"/>
          <w:szCs w:val="22"/>
        </w:rPr>
        <w:t xml:space="preserve"> Бизнес сезонный:  в феврале 2013г. частая прибыль составила 108 000 руб., а в августе 2013г. 1 300 000 руб. Все цифры реальные, учтены в 1С бухгалтерии.</w:t>
      </w:r>
    </w:p>
    <w:p w:rsidR="00FF63DB" w:rsidRDefault="00590EDF" w:rsidP="008E7597">
      <w:pPr>
        <w:pStyle w:val="HTML"/>
        <w:shd w:val="clear" w:color="auto" w:fill="FFFFFF"/>
        <w:jc w:val="both"/>
        <w:rPr>
          <w:color w:val="000000"/>
          <w:sz w:val="22"/>
          <w:szCs w:val="22"/>
        </w:rPr>
      </w:pPr>
      <w:r w:rsidRPr="00C21136">
        <w:rPr>
          <w:rFonts w:ascii="Times New Roman" w:hAnsi="Times New Roman" w:cs="Times New Roman"/>
          <w:b/>
          <w:color w:val="000000"/>
          <w:sz w:val="22"/>
          <w:szCs w:val="22"/>
        </w:rPr>
        <w:t>Материальные актив</w:t>
      </w:r>
      <w:r w:rsidR="00FF63DB" w:rsidRPr="00C21136">
        <w:rPr>
          <w:rFonts w:ascii="Times New Roman" w:hAnsi="Times New Roman" w:cs="Times New Roman"/>
          <w:b/>
          <w:color w:val="000000"/>
          <w:sz w:val="22"/>
          <w:szCs w:val="22"/>
        </w:rPr>
        <w:t>ы</w:t>
      </w:r>
      <w:r w:rsidR="00C21136" w:rsidRPr="00C21136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C21136">
        <w:rPr>
          <w:b/>
          <w:color w:val="000000"/>
          <w:sz w:val="22"/>
          <w:szCs w:val="22"/>
        </w:rPr>
        <w:t xml:space="preserve"> </w:t>
      </w:r>
      <w:r w:rsidR="003805E2">
        <w:rPr>
          <w:rFonts w:ascii="Times New Roman" w:hAnsi="Times New Roman" w:cs="Times New Roman"/>
          <w:color w:val="000000"/>
          <w:sz w:val="22"/>
          <w:szCs w:val="22"/>
        </w:rPr>
        <w:t>офис, 2 экскаватора, 2 бульдозера, офисная мебель, оргтехника.</w:t>
      </w:r>
    </w:p>
    <w:p w:rsidR="003805E2" w:rsidRDefault="00590EDF" w:rsidP="005474D2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Не</w:t>
      </w:r>
      <w:r w:rsidRPr="00274C55">
        <w:rPr>
          <w:b/>
          <w:color w:val="000000"/>
          <w:sz w:val="22"/>
          <w:szCs w:val="22"/>
        </w:rPr>
        <w:t>материальные активы:</w:t>
      </w:r>
      <w:r>
        <w:rPr>
          <w:color w:val="000000"/>
          <w:sz w:val="22"/>
          <w:szCs w:val="22"/>
        </w:rPr>
        <w:t xml:space="preserve"> договор аренды</w:t>
      </w:r>
      <w:r w:rsidR="003805E2">
        <w:rPr>
          <w:color w:val="000000"/>
          <w:sz w:val="22"/>
          <w:szCs w:val="22"/>
        </w:rPr>
        <w:t>, телефон, сайт. Большая клиентская база, 90 подписанных договоров на год на аренду техники( с правом пролонгации).</w:t>
      </w:r>
    </w:p>
    <w:p w:rsidR="00590EDF" w:rsidRDefault="00590EDF" w:rsidP="005474D2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8107D5">
        <w:rPr>
          <w:b/>
          <w:color w:val="000000"/>
          <w:sz w:val="22"/>
          <w:szCs w:val="22"/>
        </w:rPr>
        <w:t>Причина продажи:</w:t>
      </w:r>
      <w:r>
        <w:rPr>
          <w:color w:val="000000"/>
          <w:sz w:val="22"/>
          <w:szCs w:val="22"/>
        </w:rPr>
        <w:t xml:space="preserve"> </w:t>
      </w:r>
      <w:r w:rsidR="003805E2">
        <w:rPr>
          <w:color w:val="000000"/>
          <w:sz w:val="22"/>
          <w:szCs w:val="22"/>
        </w:rPr>
        <w:t>требуются средства для инвестиций в долее крупный бизнес.</w:t>
      </w:r>
    </w:p>
    <w:p w:rsidR="00886C2E" w:rsidRPr="001D09F7" w:rsidRDefault="00886C2E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FF63DB" w:rsidRDefault="003805E2" w:rsidP="007E494F">
      <w:pPr>
        <w:tabs>
          <w:tab w:val="left" w:pos="3960"/>
        </w:tabs>
        <w:jc w:val="center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ПОЛНОСТЬЮ ОТСТРОЕН. НЕ ТРЕБУЕТ ПОСТОЯННОГО УЧАСТИЯ СОБСТВЕННИКА.</w:t>
      </w:r>
    </w:p>
    <w:p w:rsidR="00BE27F0" w:rsidRDefault="00CE6368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E6368" w:rsidRDefault="00B15E51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64C" w:rsidRDefault="000A464C" w:rsidP="006D5DC2">
      <w:pPr>
        <w:spacing w:after="0" w:line="240" w:lineRule="auto"/>
      </w:pPr>
      <w:r>
        <w:separator/>
      </w:r>
    </w:p>
  </w:endnote>
  <w:endnote w:type="continuationSeparator" w:id="0">
    <w:p w:rsidR="000A464C" w:rsidRDefault="000A464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64C" w:rsidRDefault="000A464C" w:rsidP="006D5DC2">
      <w:pPr>
        <w:spacing w:after="0" w:line="240" w:lineRule="auto"/>
      </w:pPr>
      <w:r>
        <w:separator/>
      </w:r>
    </w:p>
  </w:footnote>
  <w:footnote w:type="continuationSeparator" w:id="0">
    <w:p w:rsidR="000A464C" w:rsidRDefault="000A464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78B"/>
    <w:multiLevelType w:val="hybridMultilevel"/>
    <w:tmpl w:val="1E3C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73045"/>
    <w:rsid w:val="000A464C"/>
    <w:rsid w:val="000E7D49"/>
    <w:rsid w:val="000F322E"/>
    <w:rsid w:val="00147981"/>
    <w:rsid w:val="00165F1C"/>
    <w:rsid w:val="0016639E"/>
    <w:rsid w:val="0016691B"/>
    <w:rsid w:val="001E0111"/>
    <w:rsid w:val="001F698C"/>
    <w:rsid w:val="00205E19"/>
    <w:rsid w:val="00210B22"/>
    <w:rsid w:val="0022387E"/>
    <w:rsid w:val="00263FB7"/>
    <w:rsid w:val="00280A7E"/>
    <w:rsid w:val="00287A75"/>
    <w:rsid w:val="002A1FAD"/>
    <w:rsid w:val="002B26F5"/>
    <w:rsid w:val="002B6106"/>
    <w:rsid w:val="002F188E"/>
    <w:rsid w:val="002F34E7"/>
    <w:rsid w:val="003047FF"/>
    <w:rsid w:val="003232CE"/>
    <w:rsid w:val="003805E2"/>
    <w:rsid w:val="003D5AE6"/>
    <w:rsid w:val="003F1784"/>
    <w:rsid w:val="00400DE8"/>
    <w:rsid w:val="00405B37"/>
    <w:rsid w:val="004400AD"/>
    <w:rsid w:val="00451704"/>
    <w:rsid w:val="004B6D04"/>
    <w:rsid w:val="004D3EBD"/>
    <w:rsid w:val="005474D2"/>
    <w:rsid w:val="005505D9"/>
    <w:rsid w:val="00556DF7"/>
    <w:rsid w:val="0056249D"/>
    <w:rsid w:val="00590EDF"/>
    <w:rsid w:val="005B0725"/>
    <w:rsid w:val="00614C70"/>
    <w:rsid w:val="006257FB"/>
    <w:rsid w:val="006337DF"/>
    <w:rsid w:val="0063512B"/>
    <w:rsid w:val="006432DF"/>
    <w:rsid w:val="006D5DC2"/>
    <w:rsid w:val="006F3389"/>
    <w:rsid w:val="007000B7"/>
    <w:rsid w:val="007223C4"/>
    <w:rsid w:val="00754C0F"/>
    <w:rsid w:val="00764DDF"/>
    <w:rsid w:val="00781BFC"/>
    <w:rsid w:val="007A7C5E"/>
    <w:rsid w:val="007D0721"/>
    <w:rsid w:val="007E494F"/>
    <w:rsid w:val="008044D6"/>
    <w:rsid w:val="00843359"/>
    <w:rsid w:val="008478D8"/>
    <w:rsid w:val="0085057B"/>
    <w:rsid w:val="00886C2E"/>
    <w:rsid w:val="008A2956"/>
    <w:rsid w:val="008B677F"/>
    <w:rsid w:val="008E1D22"/>
    <w:rsid w:val="008E7597"/>
    <w:rsid w:val="00904B06"/>
    <w:rsid w:val="00904C04"/>
    <w:rsid w:val="0091586B"/>
    <w:rsid w:val="00933FFB"/>
    <w:rsid w:val="0094782F"/>
    <w:rsid w:val="00975321"/>
    <w:rsid w:val="00987DA8"/>
    <w:rsid w:val="00A11ACD"/>
    <w:rsid w:val="00A2097A"/>
    <w:rsid w:val="00A264C4"/>
    <w:rsid w:val="00A66822"/>
    <w:rsid w:val="00AC057D"/>
    <w:rsid w:val="00AF1982"/>
    <w:rsid w:val="00B07F99"/>
    <w:rsid w:val="00B15E51"/>
    <w:rsid w:val="00B54B58"/>
    <w:rsid w:val="00B63E5E"/>
    <w:rsid w:val="00B654B4"/>
    <w:rsid w:val="00B75123"/>
    <w:rsid w:val="00B8696D"/>
    <w:rsid w:val="00BA32BA"/>
    <w:rsid w:val="00BE20FA"/>
    <w:rsid w:val="00BE27F0"/>
    <w:rsid w:val="00BF3362"/>
    <w:rsid w:val="00C10E45"/>
    <w:rsid w:val="00C110C1"/>
    <w:rsid w:val="00C14BA8"/>
    <w:rsid w:val="00C21136"/>
    <w:rsid w:val="00C24C38"/>
    <w:rsid w:val="00C40E33"/>
    <w:rsid w:val="00C60FE4"/>
    <w:rsid w:val="00C744F8"/>
    <w:rsid w:val="00CA4118"/>
    <w:rsid w:val="00CA6F8F"/>
    <w:rsid w:val="00CC1707"/>
    <w:rsid w:val="00CE6368"/>
    <w:rsid w:val="00CF0EEE"/>
    <w:rsid w:val="00D154D6"/>
    <w:rsid w:val="00D37FEA"/>
    <w:rsid w:val="00D62A30"/>
    <w:rsid w:val="00D73099"/>
    <w:rsid w:val="00DA5F5D"/>
    <w:rsid w:val="00DB34AD"/>
    <w:rsid w:val="00DF6E64"/>
    <w:rsid w:val="00E31536"/>
    <w:rsid w:val="00E36B60"/>
    <w:rsid w:val="00EA20A9"/>
    <w:rsid w:val="00EF5527"/>
    <w:rsid w:val="00F4570B"/>
    <w:rsid w:val="00F479F9"/>
    <w:rsid w:val="00FE086F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styleId="HTML">
    <w:name w:val="HTML Preformatted"/>
    <w:basedOn w:val="a"/>
    <w:link w:val="HTML0"/>
    <w:uiPriority w:val="99"/>
    <w:unhideWhenUsed/>
    <w:rsid w:val="00C21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11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2014-05-29T11:49:00Z</dcterms:created>
  <dcterms:modified xsi:type="dcterms:W3CDTF">2014-05-29T11:49:00Z</dcterms:modified>
</cp:coreProperties>
</file>