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46DB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446DB6">
        <w:rPr>
          <w:rFonts w:ascii="Times New Roman" w:hAnsi="Times New Roman" w:cs="Times New Roman"/>
          <w:sz w:val="32"/>
          <w:szCs w:val="32"/>
        </w:rPr>
        <w:t>линика в центре Санкт-Петербурга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1E6141" w:rsidRPr="001E6141">
        <w:rPr>
          <w:rFonts w:ascii="Times New Roman" w:hAnsi="Times New Roman" w:cs="Times New Roman"/>
          <w:sz w:val="32"/>
          <w:szCs w:val="32"/>
        </w:rPr>
        <w:t>1</w:t>
      </w:r>
      <w:r w:rsidR="001E6141">
        <w:rPr>
          <w:rFonts w:ascii="Times New Roman" w:hAnsi="Times New Roman" w:cs="Times New Roman"/>
          <w:sz w:val="32"/>
          <w:szCs w:val="32"/>
        </w:rPr>
        <w:t xml:space="preserve"> </w:t>
      </w:r>
      <w:r w:rsidR="001E6141" w:rsidRPr="001E6141">
        <w:rPr>
          <w:rFonts w:ascii="Times New Roman" w:hAnsi="Times New Roman" w:cs="Times New Roman"/>
          <w:sz w:val="32"/>
          <w:szCs w:val="32"/>
        </w:rPr>
        <w:t>000</w:t>
      </w:r>
      <w:r w:rsidR="001E6141">
        <w:rPr>
          <w:rFonts w:ascii="Times New Roman" w:hAnsi="Times New Roman" w:cs="Times New Roman"/>
          <w:sz w:val="32"/>
          <w:szCs w:val="32"/>
        </w:rPr>
        <w:t xml:space="preserve"> </w:t>
      </w:r>
      <w:r w:rsidR="001E6141" w:rsidRPr="001E6141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1E6141" w:rsidRPr="001E6141">
        <w:rPr>
          <w:rFonts w:ascii="Times New Roman" w:hAnsi="Times New Roman" w:cs="Times New Roman"/>
          <w:sz w:val="32"/>
          <w:szCs w:val="32"/>
        </w:rPr>
        <w:t>25</w:t>
      </w:r>
      <w:r w:rsidR="001E6141">
        <w:rPr>
          <w:rFonts w:ascii="Times New Roman" w:hAnsi="Times New Roman" w:cs="Times New Roman"/>
          <w:sz w:val="32"/>
          <w:szCs w:val="32"/>
        </w:rPr>
        <w:t xml:space="preserve"> </w:t>
      </w:r>
      <w:r w:rsidR="001E6141" w:rsidRPr="001E6141">
        <w:rPr>
          <w:rFonts w:ascii="Times New Roman" w:hAnsi="Times New Roman" w:cs="Times New Roman"/>
          <w:sz w:val="32"/>
          <w:szCs w:val="32"/>
        </w:rPr>
        <w:t>000</w:t>
      </w:r>
      <w:r w:rsidR="001E6141">
        <w:rPr>
          <w:rFonts w:ascii="Times New Roman" w:hAnsi="Times New Roman" w:cs="Times New Roman"/>
          <w:sz w:val="32"/>
          <w:szCs w:val="32"/>
        </w:rPr>
        <w:t xml:space="preserve"> </w:t>
      </w:r>
      <w:r w:rsidR="001E6141" w:rsidRPr="001E6141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E6141" w:rsidRPr="001E6141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1E61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E6141" w:rsidRPr="001E614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1E61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E6141" w:rsidRPr="001E614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1E61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E6141" w:rsidRPr="001E61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</w:t>
      </w:r>
      <w:r w:rsidR="001E61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E6141" w:rsidRPr="001E61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1E61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E6141" w:rsidRPr="001E61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1E61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E6141" w:rsidRPr="001E6141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1E61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E6141" w:rsidRPr="001E614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1E61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E6141" w:rsidRPr="001E614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1E61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E6141" w:rsidRPr="001E61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25</w:t>
      </w:r>
      <w:r w:rsidR="001E61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1E614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1E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1E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6141">
              <w:rPr>
                <w:rFonts w:ascii="Times New Roman" w:eastAsia="Times New Roman" w:hAnsi="Times New Roman" w:cs="Times New Roman"/>
                <w:lang w:eastAsia="ru-RU"/>
              </w:rPr>
              <w:t>ООО,</w:t>
            </w:r>
            <w:r w:rsidR="001E6141" w:rsidRPr="001E6141">
              <w:rPr>
                <w:rFonts w:ascii="Times New Roman" w:eastAsia="Times New Roman" w:hAnsi="Times New Roman" w:cs="Times New Roman"/>
                <w:lang w:eastAsia="ru-RU"/>
              </w:rPr>
              <w:t xml:space="preserve"> 100</w:t>
            </w:r>
            <w:r w:rsidR="001E6141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32687D" w:rsidRPr="00F96E59" w:rsidTr="001E614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1E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1E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6141" w:rsidRPr="001E61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E614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1E614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1E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1E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6141" w:rsidRPr="001E614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1E6141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1E614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1E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1E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E6141" w:rsidRPr="001E614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20</w:t>
            </w:r>
          </w:p>
        </w:tc>
      </w:tr>
      <w:tr w:rsidR="0032687D" w:rsidRPr="00F96E59" w:rsidTr="001E614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1E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1E6141" w:rsidP="001E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E614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E614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лицензии </w:t>
            </w:r>
            <w:r w:rsidRPr="001E6141">
              <w:rPr>
                <w:rFonts w:ascii="Times New Roman" w:eastAsia="Times New Roman" w:hAnsi="Times New Roman" w:cs="Times New Roman"/>
                <w:lang w:eastAsia="ru-RU"/>
              </w:rPr>
              <w:t>20 видов без срока</w:t>
            </w:r>
          </w:p>
        </w:tc>
      </w:tr>
      <w:tr w:rsidR="0032687D" w:rsidRPr="00F96E59" w:rsidTr="001E6141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1E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1E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1E6141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1E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446D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46DB6" w:rsidRPr="00446DB6">
              <w:rPr>
                <w:rFonts w:ascii="Times New Roman" w:hAnsi="Times New Roman" w:cs="Times New Roman"/>
                <w:color w:val="000000"/>
              </w:rPr>
              <w:t>Внедрение новых технологий.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46DB6" w:rsidRPr="00446DB6" w:rsidRDefault="00446DB6" w:rsidP="00446DB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6DB6">
        <w:rPr>
          <w:sz w:val="22"/>
          <w:szCs w:val="22"/>
          <w:shd w:val="clear" w:color="auto" w:fill="FFFFFF" w:themeFill="background1"/>
        </w:rPr>
        <w:t>Продается клиника в центре Санкт-Петербурга.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446DB6">
        <w:rPr>
          <w:sz w:val="22"/>
          <w:szCs w:val="22"/>
          <w:shd w:val="clear" w:color="auto" w:fill="FFFFFF" w:themeFill="background1"/>
        </w:rPr>
        <w:t>КОРРЕКЦИЯ ФИГУРЫ, КОСМЕТОЛОГИЯ, НЕВРОЛОГИЯ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446DB6" w:rsidRPr="00446DB6" w:rsidRDefault="00446DB6" w:rsidP="00446DB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6DB6">
        <w:rPr>
          <w:sz w:val="22"/>
          <w:szCs w:val="22"/>
          <w:shd w:val="clear" w:color="auto" w:fill="FFFFFF" w:themeFill="background1"/>
        </w:rPr>
        <w:t>В клинике применяется современный комплекс обследований на выявление причин ожирения в данном и конкретном случае. используются только проверенные, новейшие методы исследования и лечения, предлагая  пациенту европейский подход к лечению его проблемы.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446DB6">
        <w:rPr>
          <w:sz w:val="22"/>
          <w:szCs w:val="22"/>
          <w:shd w:val="clear" w:color="auto" w:fill="FFFFFF" w:themeFill="background1"/>
        </w:rPr>
        <w:t>В клинике работают только высококвалифицированные дипломированные специалисты, которые профилируются в области лечения ожирения и сопутствующих заболеваний. Только таким образом, внедряя комплексные, международные программы в лечении ожирения клиника может дать гарантированный результат и улучшить качество жизни человека и сохранить полноценную жизнь.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446DB6">
        <w:rPr>
          <w:sz w:val="22"/>
          <w:szCs w:val="22"/>
          <w:shd w:val="clear" w:color="auto" w:fill="FFFFFF" w:themeFill="background1"/>
        </w:rPr>
        <w:t>На сегодняшний день, в клинике внедряются все более новые научные и наиболее эффективные методы лечения.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446DB6">
        <w:rPr>
          <w:sz w:val="22"/>
          <w:szCs w:val="22"/>
          <w:shd w:val="clear" w:color="auto" w:fill="FFFFFF" w:themeFill="background1"/>
        </w:rPr>
        <w:t>Уникальное мед</w:t>
      </w:r>
      <w:r>
        <w:rPr>
          <w:sz w:val="22"/>
          <w:szCs w:val="22"/>
          <w:shd w:val="clear" w:color="auto" w:fill="FFFFFF" w:themeFill="background1"/>
        </w:rPr>
        <w:t>и</w:t>
      </w:r>
      <w:r w:rsidRPr="00446DB6">
        <w:rPr>
          <w:sz w:val="22"/>
          <w:szCs w:val="22"/>
          <w:shd w:val="clear" w:color="auto" w:fill="FFFFFF" w:themeFill="background1"/>
        </w:rPr>
        <w:t>цинское оборудование, единственное в Санкт Петербурге в числе  клиентов много артистов, политиков, известных людей</w:t>
      </w:r>
    </w:p>
    <w:p w:rsidR="00446DB6" w:rsidRPr="00446DB6" w:rsidRDefault="00446DB6" w:rsidP="00446DB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6DB6">
        <w:rPr>
          <w:sz w:val="22"/>
          <w:szCs w:val="22"/>
          <w:shd w:val="clear" w:color="auto" w:fill="FFFFFF" w:themeFill="background1"/>
        </w:rPr>
        <w:t>Цены на лечение средние, средняя стоимость чека 40000 руб</w:t>
      </w:r>
      <w:r>
        <w:rPr>
          <w:sz w:val="22"/>
          <w:szCs w:val="22"/>
          <w:shd w:val="clear" w:color="auto" w:fill="FFFFFF" w:themeFill="background1"/>
        </w:rPr>
        <w:t xml:space="preserve">. </w:t>
      </w:r>
    </w:p>
    <w:p w:rsidR="00446DB6" w:rsidRPr="00446DB6" w:rsidRDefault="00446DB6" w:rsidP="00446DB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П</w:t>
      </w:r>
      <w:r w:rsidRPr="00446DB6">
        <w:rPr>
          <w:sz w:val="22"/>
          <w:szCs w:val="22"/>
          <w:shd w:val="clear" w:color="auto" w:fill="FFFFFF" w:themeFill="background1"/>
        </w:rPr>
        <w:t xml:space="preserve">лощадь </w:t>
      </w:r>
      <w:r>
        <w:rPr>
          <w:sz w:val="22"/>
          <w:szCs w:val="22"/>
          <w:shd w:val="clear" w:color="auto" w:fill="FFFFFF" w:themeFill="background1"/>
        </w:rPr>
        <w:t xml:space="preserve">помещения </w:t>
      </w:r>
      <w:r w:rsidRPr="00446DB6">
        <w:rPr>
          <w:sz w:val="22"/>
          <w:szCs w:val="22"/>
          <w:shd w:val="clear" w:color="auto" w:fill="FFFFFF" w:themeFill="background1"/>
        </w:rPr>
        <w:t>500 кв</w:t>
      </w:r>
      <w:r>
        <w:rPr>
          <w:sz w:val="22"/>
          <w:szCs w:val="22"/>
          <w:shd w:val="clear" w:color="auto" w:fill="FFFFFF" w:themeFill="background1"/>
        </w:rPr>
        <w:t>.</w:t>
      </w:r>
      <w:r w:rsidRPr="00446DB6">
        <w:rPr>
          <w:sz w:val="22"/>
          <w:szCs w:val="22"/>
          <w:shd w:val="clear" w:color="auto" w:fill="FFFFFF" w:themeFill="background1"/>
        </w:rPr>
        <w:t xml:space="preserve"> метров</w:t>
      </w:r>
      <w:r>
        <w:rPr>
          <w:sz w:val="22"/>
          <w:szCs w:val="22"/>
          <w:shd w:val="clear" w:color="auto" w:fill="FFFFFF" w:themeFill="background1"/>
        </w:rPr>
        <w:t>. Д</w:t>
      </w:r>
      <w:r w:rsidRPr="00446DB6">
        <w:rPr>
          <w:sz w:val="22"/>
          <w:szCs w:val="22"/>
          <w:shd w:val="clear" w:color="auto" w:fill="FFFFFF" w:themeFill="background1"/>
        </w:rPr>
        <w:t>оговор долгосрочный,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446DB6">
        <w:rPr>
          <w:sz w:val="22"/>
          <w:szCs w:val="22"/>
          <w:shd w:val="clear" w:color="auto" w:fill="FFFFFF" w:themeFill="background1"/>
        </w:rPr>
        <w:t>последний платёж входит в стоимость</w:t>
      </w:r>
    </w:p>
    <w:p w:rsidR="00446DB6" w:rsidRPr="00446DB6" w:rsidRDefault="00446DB6" w:rsidP="00446DB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6DB6">
        <w:rPr>
          <w:sz w:val="22"/>
          <w:szCs w:val="22"/>
          <w:shd w:val="clear" w:color="auto" w:fill="FFFFFF" w:themeFill="background1"/>
        </w:rPr>
        <w:t>Все оборудование производства Франция, Италия, Германия, Корея, Россия. (список оборудования по запросу)</w:t>
      </w:r>
    </w:p>
    <w:p w:rsidR="009D5EB4" w:rsidRDefault="00446DB6" w:rsidP="00446DB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Товарный остаток : </w:t>
      </w:r>
      <w:r w:rsidRPr="00446DB6">
        <w:rPr>
          <w:sz w:val="22"/>
          <w:szCs w:val="22"/>
          <w:shd w:val="clear" w:color="auto" w:fill="FFFFFF" w:themeFill="background1"/>
        </w:rPr>
        <w:t>2 000 000 руб - медикаменты на складе клиники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446DB6" w:rsidRPr="009D5EB4" w:rsidRDefault="00446DB6" w:rsidP="00446DB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446DB6">
        <w:rPr>
          <w:color w:val="000000"/>
        </w:rPr>
        <w:t>Развитие компании зависит только от желания, возможностей и умения руководителя.</w:t>
      </w:r>
      <w:r>
        <w:rPr>
          <w:color w:val="000000"/>
        </w:rPr>
        <w:t xml:space="preserve"> </w:t>
      </w:r>
      <w:r w:rsidRPr="00446DB6">
        <w:rPr>
          <w:color w:val="000000"/>
        </w:rPr>
        <w:t>Постоянный спрос на "продукт" на протяжении 4-х лет с момента открытия , большая база пациентов , профессиональный персонал клиники - даёт возможность не только крепко стоять на ногах в столь не простое время, но и спокойно искать и внедрять новые технологии</w:t>
      </w:r>
      <w:r w:rsidRPr="00446DB6">
        <w:rPr>
          <w:color w:val="000000"/>
          <w:shd w:val="clear" w:color="auto" w:fill="F8FAFB"/>
        </w:rPr>
        <w:t>.</w:t>
      </w:r>
    </w:p>
    <w:p w:rsidR="009D5EB4" w:rsidRPr="009D5EB4" w:rsidRDefault="009C4EC5" w:rsidP="00446DB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46DB6" w:rsidRPr="00446DB6">
        <w:rPr>
          <w:sz w:val="22"/>
          <w:szCs w:val="22"/>
          <w:shd w:val="clear" w:color="auto" w:fill="FFFFFF" w:themeFill="background1"/>
        </w:rPr>
        <w:t>Уникальное мед</w:t>
      </w:r>
      <w:r w:rsidR="00446DB6">
        <w:rPr>
          <w:sz w:val="22"/>
          <w:szCs w:val="22"/>
          <w:shd w:val="clear" w:color="auto" w:fill="FFFFFF" w:themeFill="background1"/>
        </w:rPr>
        <w:t>и</w:t>
      </w:r>
      <w:r w:rsidR="00446DB6" w:rsidRPr="00446DB6">
        <w:rPr>
          <w:sz w:val="22"/>
          <w:szCs w:val="22"/>
          <w:shd w:val="clear" w:color="auto" w:fill="FFFFFF" w:themeFill="background1"/>
        </w:rPr>
        <w:t>цинское оборудование, единственное в Санкт Петербурге 20 ед</w:t>
      </w:r>
      <w:r w:rsidR="00446DB6">
        <w:rPr>
          <w:sz w:val="22"/>
          <w:szCs w:val="22"/>
          <w:shd w:val="clear" w:color="auto" w:fill="FFFFFF" w:themeFill="background1"/>
        </w:rPr>
        <w:t>и</w:t>
      </w:r>
      <w:r w:rsidR="00446DB6" w:rsidRPr="00446DB6">
        <w:rPr>
          <w:sz w:val="22"/>
          <w:szCs w:val="22"/>
          <w:shd w:val="clear" w:color="auto" w:fill="FFFFFF" w:themeFill="background1"/>
        </w:rPr>
        <w:t>ниц</w:t>
      </w:r>
      <w:r w:rsidR="00446DB6">
        <w:rPr>
          <w:sz w:val="22"/>
          <w:szCs w:val="22"/>
          <w:shd w:val="clear" w:color="auto" w:fill="FFFFFF" w:themeFill="background1"/>
        </w:rPr>
        <w:t>. Товарный остаток на 2 млн руб.</w:t>
      </w:r>
    </w:p>
    <w:p w:rsidR="003E3A6D" w:rsidRPr="009D5EB4" w:rsidRDefault="009C4EC5" w:rsidP="00446DB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1E6141">
        <w:rPr>
          <w:sz w:val="22"/>
          <w:szCs w:val="22"/>
        </w:rPr>
        <w:t>Договор аренды,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46DB6" w:rsidRPr="00446DB6">
        <w:rPr>
          <w:sz w:val="22"/>
          <w:szCs w:val="22"/>
          <w:shd w:val="clear" w:color="auto" w:fill="FFFFFF" w:themeFill="background1"/>
        </w:rPr>
        <w:t>сайт, реклама на радио, в интернете, в метро</w:t>
      </w:r>
      <w:r w:rsidR="001E6141" w:rsidRPr="001E6141">
        <w:rPr>
          <w:sz w:val="22"/>
          <w:szCs w:val="22"/>
          <w:shd w:val="clear" w:color="auto" w:fill="FFFFFF" w:themeFill="background1"/>
        </w:rPr>
        <w:t>.</w:t>
      </w:r>
    </w:p>
    <w:p w:rsidR="009C4EC5" w:rsidRPr="009D5EB4" w:rsidRDefault="009C4EC5" w:rsidP="00446DB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E6141">
        <w:rPr>
          <w:sz w:val="22"/>
          <w:szCs w:val="22"/>
          <w:shd w:val="clear" w:color="auto" w:fill="FFFFFF" w:themeFill="background1"/>
        </w:rPr>
        <w:t>С</w:t>
      </w:r>
      <w:r w:rsidR="001E6141" w:rsidRPr="001E6141">
        <w:rPr>
          <w:sz w:val="22"/>
          <w:szCs w:val="22"/>
          <w:shd w:val="clear" w:color="auto" w:fill="FFFFFF" w:themeFill="background1"/>
        </w:rPr>
        <w:t>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lastRenderedPageBreak/>
        <w:t xml:space="preserve"> </w:t>
      </w:r>
      <w:r w:rsidR="00446DB6" w:rsidRPr="00446DB6">
        <w:rPr>
          <w:b/>
          <w:color w:val="00B0F0"/>
          <w:sz w:val="22"/>
          <w:szCs w:val="22"/>
        </w:rPr>
        <w:t>УНИКАЛЬНОЕ МЕД</w:t>
      </w:r>
      <w:r w:rsidR="00446DB6">
        <w:rPr>
          <w:b/>
          <w:color w:val="00B0F0"/>
          <w:sz w:val="22"/>
          <w:szCs w:val="22"/>
        </w:rPr>
        <w:t>И</w:t>
      </w:r>
      <w:r w:rsidR="00446DB6" w:rsidRPr="00446DB6">
        <w:rPr>
          <w:b/>
          <w:color w:val="00B0F0"/>
          <w:sz w:val="22"/>
          <w:szCs w:val="22"/>
        </w:rPr>
        <w:t>ЦИНСКОЕ ОБОРУДОВАНИЕ ЕДИНСТВЕННОЕ В САНКТ ПЕТЕРБУРГЕ</w:t>
      </w:r>
      <w:r w:rsidR="00446DB6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C0" w:rsidRDefault="006E19C0" w:rsidP="006D5DC2">
      <w:pPr>
        <w:spacing w:after="0" w:line="240" w:lineRule="auto"/>
      </w:pPr>
      <w:r>
        <w:separator/>
      </w:r>
    </w:p>
  </w:endnote>
  <w:endnote w:type="continuationSeparator" w:id="1">
    <w:p w:rsidR="006E19C0" w:rsidRDefault="006E19C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C0" w:rsidRDefault="006E19C0" w:rsidP="006D5DC2">
      <w:pPr>
        <w:spacing w:after="0" w:line="240" w:lineRule="auto"/>
      </w:pPr>
      <w:r>
        <w:separator/>
      </w:r>
    </w:p>
  </w:footnote>
  <w:footnote w:type="continuationSeparator" w:id="1">
    <w:p w:rsidR="006E19C0" w:rsidRDefault="006E19C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1E6141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47A6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46DB6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85D41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6E19C0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75695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7</cp:revision>
  <dcterms:created xsi:type="dcterms:W3CDTF">2014-10-21T18:32:00Z</dcterms:created>
  <dcterms:modified xsi:type="dcterms:W3CDTF">2014-11-12T07:52:00Z</dcterms:modified>
</cp:coreProperties>
</file>