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3658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3658C">
        <w:rPr>
          <w:rFonts w:ascii="Times New Roman" w:hAnsi="Times New Roman" w:cs="Times New Roman"/>
          <w:sz w:val="32"/>
          <w:szCs w:val="32"/>
        </w:rPr>
        <w:t>Субарендный бизнес. ППА на помещение под салон красоты.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C3658C">
        <w:rPr>
          <w:rFonts w:ascii="Times New Roman" w:hAnsi="Times New Roman" w:cs="Times New Roman"/>
          <w:sz w:val="32"/>
          <w:szCs w:val="32"/>
        </w:rPr>
        <w:t>47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658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3658C" w:rsidRPr="00C3658C">
        <w:rPr>
          <w:rFonts w:ascii="Times New Roman" w:hAnsi="Times New Roman" w:cs="Times New Roman"/>
          <w:sz w:val="32"/>
          <w:szCs w:val="32"/>
        </w:rPr>
        <w:t>1</w:t>
      </w:r>
      <w:r w:rsidR="00C3658C">
        <w:rPr>
          <w:rFonts w:ascii="Times New Roman" w:hAnsi="Times New Roman" w:cs="Times New Roman"/>
          <w:sz w:val="32"/>
          <w:szCs w:val="32"/>
        </w:rPr>
        <w:t xml:space="preserve"> </w:t>
      </w:r>
      <w:r w:rsidR="00C3658C" w:rsidRPr="00C3658C">
        <w:rPr>
          <w:rFonts w:ascii="Times New Roman" w:hAnsi="Times New Roman" w:cs="Times New Roman"/>
          <w:sz w:val="32"/>
          <w:szCs w:val="32"/>
        </w:rPr>
        <w:t>100</w:t>
      </w:r>
      <w:r w:rsidR="00C3658C">
        <w:rPr>
          <w:rFonts w:ascii="Times New Roman" w:hAnsi="Times New Roman" w:cs="Times New Roman"/>
          <w:sz w:val="32"/>
          <w:szCs w:val="32"/>
        </w:rPr>
        <w:t xml:space="preserve"> </w:t>
      </w:r>
      <w:r w:rsidR="00C3658C" w:rsidRPr="00C3658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bCs/>
          <w:color w:val="000000"/>
          <w:lang w:eastAsia="ru-RU"/>
        </w:rPr>
        <w:t>47</w:t>
      </w:r>
      <w:r w:rsidR="00C365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65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</w:t>
      </w:r>
      <w:r w:rsid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bCs/>
          <w:color w:val="000000"/>
          <w:lang w:eastAsia="ru-RU"/>
        </w:rPr>
        <w:t>33</w:t>
      </w:r>
      <w:r w:rsidR="00C365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65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658C" w:rsidRP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</w:t>
      </w:r>
      <w:r w:rsidR="00C36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658C" w:rsidRPr="00C3658C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658C" w:rsidRPr="00C365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658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658C" w:rsidRPr="00C365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3658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1F42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211" w:rsidRPr="001F4211">
              <w:rPr>
                <w:rFonts w:ascii="Times New Roman" w:eastAsia="Times New Roman" w:hAnsi="Times New Roman" w:cs="Times New Roman"/>
                <w:lang w:eastAsia="ru-RU"/>
              </w:rPr>
              <w:t>Василеостровск</w:t>
            </w:r>
            <w:r w:rsidR="001F4211">
              <w:rPr>
                <w:rFonts w:ascii="Times New Roman" w:eastAsia="Times New Roman" w:hAnsi="Times New Roman" w:cs="Times New Roman"/>
                <w:lang w:eastAsia="ru-RU"/>
              </w:rPr>
              <w:t>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1F4211" w:rsidRPr="001F4211">
        <w:rPr>
          <w:sz w:val="22"/>
          <w:szCs w:val="22"/>
          <w:shd w:val="clear" w:color="auto" w:fill="FFFFFF" w:themeFill="background1"/>
        </w:rPr>
        <w:t>Продается Переуступка Прав Аренды (ППА) на помещение под салон красоты с субарендатором. Помещение расположено в районе ст. м. Василеостровская. Площадь помещения 50 кв.м. Аренда составляет 33 000 рублей. Сдается в субаренду за 80 000 рублей. Фото и подробная информация об объекте по запросу.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F4211" w:rsidRPr="001F4211">
        <w:rPr>
          <w:sz w:val="22"/>
          <w:szCs w:val="22"/>
          <w:shd w:val="clear" w:color="auto" w:fill="FFFFFF" w:themeFill="background1"/>
        </w:rPr>
        <w:t>Договор аренды, договор субаренды</w:t>
      </w:r>
    </w:p>
    <w:p w:rsidR="009C4EC5" w:rsidRPr="001F4211" w:rsidRDefault="009C4EC5" w:rsidP="001F421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b w:val="0"/>
          <w:bCs w:val="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F4211" w:rsidRPr="001F4211">
        <w:rPr>
          <w:sz w:val="22"/>
          <w:szCs w:val="22"/>
          <w:shd w:val="clear" w:color="auto" w:fill="FFFFFF" w:themeFill="background1"/>
        </w:rPr>
        <w:t>Нужны деньги в другую сферу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2F" w:rsidRDefault="00F66A2F" w:rsidP="006D5DC2">
      <w:pPr>
        <w:spacing w:after="0" w:line="240" w:lineRule="auto"/>
      </w:pPr>
      <w:r>
        <w:separator/>
      </w:r>
    </w:p>
  </w:endnote>
  <w:endnote w:type="continuationSeparator" w:id="1">
    <w:p w:rsidR="00F66A2F" w:rsidRDefault="00F66A2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2F" w:rsidRDefault="00F66A2F" w:rsidP="006D5DC2">
      <w:pPr>
        <w:spacing w:after="0" w:line="240" w:lineRule="auto"/>
      </w:pPr>
      <w:r>
        <w:separator/>
      </w:r>
    </w:p>
  </w:footnote>
  <w:footnote w:type="continuationSeparator" w:id="1">
    <w:p w:rsidR="00F66A2F" w:rsidRDefault="00F66A2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1F4211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0BD4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3658C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6A2F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lenovo</cp:lastModifiedBy>
  <cp:revision>1</cp:revision>
  <dcterms:created xsi:type="dcterms:W3CDTF">2014-10-21T18:32:00Z</dcterms:created>
  <dcterms:modified xsi:type="dcterms:W3CDTF">2015-01-22T14:20:00Z</dcterms:modified>
</cp:coreProperties>
</file>