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D1209A" w:rsidRDefault="00C6760E" w:rsidP="003D5AE6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Отличный р</w:t>
      </w:r>
      <w:r w:rsidR="00797728">
        <w:rPr>
          <w:rFonts w:ascii="Times New Roman" w:hAnsi="Times New Roman" w:cs="Times New Roman"/>
          <w:sz w:val="32"/>
          <w:szCs w:val="32"/>
        </w:rPr>
        <w:t>есторан в Петергофе</w:t>
      </w:r>
      <w:r w:rsidR="00F4570B">
        <w:rPr>
          <w:rFonts w:ascii="Times New Roman" w:hAnsi="Times New Roman" w:cs="Times New Roman"/>
          <w:sz w:val="32"/>
          <w:szCs w:val="32"/>
        </w:rPr>
        <w:t>.</w:t>
      </w:r>
      <w:r w:rsidR="00D1209A">
        <w:rPr>
          <w:rFonts w:ascii="Times New Roman" w:hAnsi="Times New Roman" w:cs="Times New Roman"/>
          <w:sz w:val="32"/>
          <w:szCs w:val="32"/>
        </w:rPr>
        <w:t xml:space="preserve"> </w:t>
      </w:r>
      <w:r w:rsidR="000512F8" w:rsidRPr="000512F8">
        <w:rPr>
          <w:rFonts w:ascii="Times New Roman" w:hAnsi="Times New Roman" w:cs="Times New Roman"/>
          <w:sz w:val="32"/>
          <w:szCs w:val="32"/>
        </w:rPr>
        <w:t>Прибыль</w:t>
      </w:r>
      <w:r w:rsidR="00920ED7">
        <w:rPr>
          <w:rFonts w:ascii="Times New Roman" w:hAnsi="Times New Roman" w:cs="Times New Roman"/>
          <w:sz w:val="32"/>
          <w:szCs w:val="32"/>
        </w:rPr>
        <w:t xml:space="preserve"> </w:t>
      </w:r>
      <w:r w:rsidR="00D1209A">
        <w:rPr>
          <w:rFonts w:ascii="Times New Roman" w:hAnsi="Times New Roman" w:cs="Times New Roman"/>
          <w:sz w:val="32"/>
          <w:szCs w:val="32"/>
        </w:rPr>
        <w:t>30</w:t>
      </w:r>
      <w:r w:rsidR="006B358F">
        <w:rPr>
          <w:rFonts w:ascii="Times New Roman" w:hAnsi="Times New Roman" w:cs="Times New Roman"/>
          <w:sz w:val="32"/>
          <w:szCs w:val="32"/>
        </w:rPr>
        <w:t>0 000</w:t>
      </w:r>
      <w:r w:rsidR="008A2956">
        <w:rPr>
          <w:rFonts w:ascii="Times New Roman" w:hAnsi="Times New Roman" w:cs="Times New Roman"/>
          <w:sz w:val="32"/>
          <w:szCs w:val="32"/>
        </w:rPr>
        <w:t xml:space="preserve"> </w:t>
      </w:r>
      <w:r w:rsidR="002A1FAD">
        <w:rPr>
          <w:rFonts w:ascii="Times New Roman" w:hAnsi="Times New Roman" w:cs="Times New Roman"/>
          <w:sz w:val="32"/>
          <w:szCs w:val="32"/>
        </w:rPr>
        <w:t>руб</w:t>
      </w:r>
      <w:r w:rsidR="000512F8" w:rsidRPr="000512F8">
        <w:rPr>
          <w:rFonts w:ascii="Times New Roman" w:hAnsi="Times New Roman" w:cs="Times New Roman"/>
          <w:sz w:val="32"/>
          <w:szCs w:val="32"/>
        </w:rPr>
        <w:t>.</w:t>
      </w:r>
      <w:r w:rsidR="000512F8">
        <w:rPr>
          <w:rFonts w:ascii="Times New Roman" w:hAnsi="Times New Roman" w:cs="Times New Roman"/>
          <w:sz w:val="32"/>
          <w:szCs w:val="32"/>
        </w:rPr>
        <w:t xml:space="preserve"> </w:t>
      </w:r>
      <w:r w:rsidR="005505D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D5AE6" w:rsidRDefault="00764DDF" w:rsidP="003D5AE6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Стоимость</w:t>
      </w:r>
      <w:r w:rsidR="002F188E" w:rsidRPr="00920ED7">
        <w:rPr>
          <w:rFonts w:ascii="Times New Roman" w:hAnsi="Times New Roman" w:cs="Times New Roman"/>
        </w:rPr>
        <w:t xml:space="preserve"> </w:t>
      </w:r>
      <w:r w:rsidR="00D1209A" w:rsidRPr="00D1209A">
        <w:rPr>
          <w:rFonts w:ascii="Times New Roman" w:hAnsi="Times New Roman" w:cs="Times New Roman"/>
          <w:color w:val="000000"/>
          <w:sz w:val="32"/>
          <w:szCs w:val="32"/>
        </w:rPr>
        <w:t>3</w:t>
      </w:r>
      <w:r w:rsidR="00797728" w:rsidRPr="00D1209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1209A" w:rsidRPr="00D1209A">
        <w:rPr>
          <w:rFonts w:ascii="Times New Roman" w:hAnsi="Times New Roman" w:cs="Times New Roman"/>
          <w:color w:val="000000"/>
          <w:sz w:val="32"/>
          <w:szCs w:val="32"/>
        </w:rPr>
        <w:t>8</w:t>
      </w:r>
      <w:r w:rsidR="00797728" w:rsidRPr="00D1209A">
        <w:rPr>
          <w:rFonts w:ascii="Times New Roman" w:hAnsi="Times New Roman" w:cs="Times New Roman"/>
          <w:color w:val="000000"/>
          <w:sz w:val="32"/>
          <w:szCs w:val="32"/>
        </w:rPr>
        <w:t xml:space="preserve">00 </w:t>
      </w:r>
      <w:r w:rsidR="00920ED7" w:rsidRPr="00D1209A">
        <w:rPr>
          <w:rFonts w:ascii="Times New Roman" w:hAnsi="Times New Roman" w:cs="Times New Roman"/>
          <w:color w:val="000000"/>
          <w:sz w:val="32"/>
          <w:szCs w:val="32"/>
        </w:rPr>
        <w:t>000</w:t>
      </w:r>
      <w:r w:rsidRPr="00920ED7">
        <w:rPr>
          <w:rFonts w:ascii="Times New Roman" w:hAnsi="Times New Roman" w:cs="Times New Roman"/>
        </w:rPr>
        <w:t xml:space="preserve"> </w:t>
      </w:r>
      <w:r w:rsidR="00E36B60">
        <w:rPr>
          <w:rFonts w:ascii="Times New Roman" w:hAnsi="Times New Roman" w:cs="Times New Roman"/>
          <w:sz w:val="32"/>
          <w:szCs w:val="32"/>
        </w:rPr>
        <w:t>р</w:t>
      </w:r>
      <w:r w:rsidR="000F322E">
        <w:rPr>
          <w:rFonts w:ascii="Times New Roman" w:hAnsi="Times New Roman" w:cs="Times New Roman"/>
          <w:sz w:val="32"/>
          <w:szCs w:val="32"/>
        </w:rPr>
        <w:t>уб</w:t>
      </w:r>
      <w:r w:rsidR="00E36B60">
        <w:rPr>
          <w:rFonts w:ascii="Times New Roman" w:hAnsi="Times New Roman" w:cs="Times New Roman"/>
          <w:sz w:val="32"/>
          <w:szCs w:val="32"/>
        </w:rPr>
        <w:t>.</w:t>
      </w:r>
    </w:p>
    <w:p w:rsidR="00590EDF" w:rsidRPr="00F96E59" w:rsidRDefault="00590EDF" w:rsidP="00590EDF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590EDF" w:rsidRPr="00031667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316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 </w:t>
      </w:r>
      <w:r w:rsidR="00797728" w:rsidRPr="00797728">
        <w:rPr>
          <w:rFonts w:ascii="Times New Roman" w:eastAsia="Times New Roman" w:hAnsi="Times New Roman" w:cs="Times New Roman"/>
          <w:bCs/>
          <w:color w:val="000000"/>
          <w:lang w:eastAsia="ru-RU"/>
        </w:rPr>
        <w:t>300 00</w:t>
      </w:r>
      <w:r w:rsidR="006B358F" w:rsidRPr="00D1209A">
        <w:rPr>
          <w:rFonts w:ascii="Times New Roman" w:hAnsi="Times New Roman" w:cs="Times New Roman"/>
          <w:color w:val="000000"/>
        </w:rPr>
        <w:t xml:space="preserve">0 </w:t>
      </w:r>
      <w:r w:rsidRPr="0003166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руб.</w:t>
      </w:r>
    </w:p>
    <w:p w:rsidR="00590EDF" w:rsidRPr="00031667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316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 w:rsidRPr="0003166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79772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220 00</w:t>
      </w:r>
      <w:r w:rsidR="006B358F" w:rsidRPr="00D1209A">
        <w:rPr>
          <w:rFonts w:ascii="Times New Roman" w:hAnsi="Times New Roman" w:cs="Times New Roman"/>
          <w:color w:val="000000"/>
        </w:rPr>
        <w:t>0</w:t>
      </w:r>
      <w:r w:rsidR="00D1209A" w:rsidRPr="00D1209A">
        <w:rPr>
          <w:rFonts w:ascii="Times New Roman" w:hAnsi="Times New Roman" w:cs="Times New Roman"/>
          <w:color w:val="000000"/>
        </w:rPr>
        <w:t xml:space="preserve"> </w:t>
      </w:r>
      <w:r w:rsidRPr="0003166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руб.</w:t>
      </w:r>
    </w:p>
    <w:p w:rsidR="00590EDF" w:rsidRPr="00031667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316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7977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797728" w:rsidRPr="00797728">
        <w:rPr>
          <w:rFonts w:ascii="Times New Roman" w:eastAsia="Times New Roman" w:hAnsi="Times New Roman" w:cs="Times New Roman"/>
          <w:bCs/>
          <w:color w:val="000000"/>
          <w:lang w:eastAsia="ru-RU"/>
        </w:rPr>
        <w:t>1 900 000</w:t>
      </w:r>
      <w:r w:rsidR="007977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03166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руб.</w:t>
      </w:r>
    </w:p>
    <w:p w:rsidR="00590EDF" w:rsidRPr="00031667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316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 w:rsidRPr="0003166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79772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 год</w:t>
      </w:r>
    </w:p>
    <w:p w:rsidR="00590EDF" w:rsidRPr="00F96E59" w:rsidRDefault="00590EDF" w:rsidP="00590EDF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590EDF" w:rsidRPr="00F96E59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8209" w:type="dxa"/>
        <w:tblCellMar>
          <w:left w:w="0" w:type="dxa"/>
          <w:right w:w="0" w:type="dxa"/>
        </w:tblCellMar>
        <w:tblLook w:val="04A0"/>
      </w:tblPr>
      <w:tblGrid>
        <w:gridCol w:w="3686"/>
        <w:gridCol w:w="4523"/>
      </w:tblGrid>
      <w:tr w:rsidR="00920ED7" w:rsidRPr="00031667" w:rsidTr="00D1209A">
        <w:trPr>
          <w:trHeight w:val="537"/>
        </w:trPr>
        <w:tc>
          <w:tcPr>
            <w:tcW w:w="3686" w:type="dxa"/>
            <w:shd w:val="clear" w:color="auto" w:fill="auto"/>
            <w:hideMark/>
          </w:tcPr>
          <w:p w:rsidR="00590EDF" w:rsidRPr="00031667" w:rsidRDefault="00590EDF" w:rsidP="00D12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4523" w:type="dxa"/>
            <w:shd w:val="clear" w:color="auto" w:fill="auto"/>
            <w:hideMark/>
          </w:tcPr>
          <w:p w:rsidR="00590EDF" w:rsidRPr="00797728" w:rsidRDefault="00797728" w:rsidP="00D12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09A">
              <w:rPr>
                <w:rFonts w:ascii="Times New Roman" w:hAnsi="Times New Roman" w:cs="Times New Roman"/>
                <w:color w:val="000000"/>
              </w:rPr>
              <w:t>ООО (чистое). Имущество не на балансе.</w:t>
            </w: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Pr="00D1209A">
              <w:rPr>
                <w:rFonts w:ascii="Times New Roman" w:hAnsi="Times New Roman" w:cs="Times New Roman"/>
                <w:color w:val="000000"/>
              </w:rPr>
              <w:t>УСН 6 %</w:t>
            </w:r>
          </w:p>
        </w:tc>
      </w:tr>
      <w:tr w:rsidR="00920ED7" w:rsidRPr="00031667" w:rsidTr="00D1209A">
        <w:trPr>
          <w:trHeight w:val="269"/>
        </w:trPr>
        <w:tc>
          <w:tcPr>
            <w:tcW w:w="3686" w:type="dxa"/>
            <w:shd w:val="clear" w:color="auto" w:fill="auto"/>
            <w:hideMark/>
          </w:tcPr>
          <w:p w:rsidR="00590EDF" w:rsidRPr="00031667" w:rsidRDefault="00590EDF" w:rsidP="00D12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4523" w:type="dxa"/>
            <w:shd w:val="clear" w:color="auto" w:fill="auto"/>
            <w:hideMark/>
          </w:tcPr>
          <w:p w:rsidR="00590EDF" w:rsidRPr="00031667" w:rsidRDefault="00D1209A" w:rsidP="00D12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года</w:t>
            </w:r>
          </w:p>
        </w:tc>
      </w:tr>
      <w:tr w:rsidR="00920ED7" w:rsidRPr="00031667" w:rsidTr="00D1209A">
        <w:trPr>
          <w:trHeight w:val="269"/>
        </w:trPr>
        <w:tc>
          <w:tcPr>
            <w:tcW w:w="3686" w:type="dxa"/>
            <w:shd w:val="clear" w:color="auto" w:fill="auto"/>
            <w:hideMark/>
          </w:tcPr>
          <w:p w:rsidR="00590EDF" w:rsidRPr="00031667" w:rsidRDefault="00590EDF" w:rsidP="00D12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4523" w:type="dxa"/>
            <w:shd w:val="clear" w:color="auto" w:fill="auto"/>
            <w:hideMark/>
          </w:tcPr>
          <w:p w:rsidR="00590EDF" w:rsidRPr="00031667" w:rsidRDefault="00797728" w:rsidP="00D12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09A">
              <w:rPr>
                <w:rFonts w:ascii="Times New Roman" w:hAnsi="Times New Roman" w:cs="Times New Roman"/>
                <w:color w:val="000000"/>
              </w:rPr>
              <w:t>456</w:t>
            </w:r>
            <w:r w:rsidR="00F4570B" w:rsidRPr="0003166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кв.м.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 Аренда</w:t>
            </w:r>
            <w:r w:rsidR="005C5B7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до 2019г</w:t>
            </w:r>
            <w:r w:rsidR="00F4570B" w:rsidRPr="0003166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</w:t>
            </w:r>
          </w:p>
        </w:tc>
      </w:tr>
      <w:tr w:rsidR="00920ED7" w:rsidRPr="00031667" w:rsidTr="00D1209A">
        <w:trPr>
          <w:trHeight w:val="269"/>
        </w:trPr>
        <w:tc>
          <w:tcPr>
            <w:tcW w:w="3686" w:type="dxa"/>
            <w:shd w:val="clear" w:color="auto" w:fill="auto"/>
            <w:hideMark/>
          </w:tcPr>
          <w:p w:rsidR="00590EDF" w:rsidRPr="00031667" w:rsidRDefault="00590EDF" w:rsidP="00D12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4523" w:type="dxa"/>
            <w:shd w:val="clear" w:color="auto" w:fill="auto"/>
            <w:hideMark/>
          </w:tcPr>
          <w:p w:rsidR="00590EDF" w:rsidRPr="00031667" w:rsidRDefault="00D1209A" w:rsidP="00D12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сотрудников</w:t>
            </w:r>
          </w:p>
        </w:tc>
      </w:tr>
      <w:tr w:rsidR="00920ED7" w:rsidRPr="00031667" w:rsidTr="00D1209A">
        <w:trPr>
          <w:trHeight w:val="269"/>
        </w:trPr>
        <w:tc>
          <w:tcPr>
            <w:tcW w:w="3686" w:type="dxa"/>
            <w:shd w:val="clear" w:color="auto" w:fill="auto"/>
            <w:hideMark/>
          </w:tcPr>
          <w:p w:rsidR="00590EDF" w:rsidRPr="00031667" w:rsidRDefault="00590EDF" w:rsidP="00D12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4523" w:type="dxa"/>
            <w:shd w:val="clear" w:color="auto" w:fill="auto"/>
            <w:hideMark/>
          </w:tcPr>
          <w:p w:rsidR="00590EDF" w:rsidRPr="00031667" w:rsidRDefault="00797728" w:rsidP="00D12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Алкогольная</w:t>
            </w:r>
            <w:r w:rsidR="00D1209A">
              <w:rPr>
                <w:rFonts w:ascii="Times New Roman" w:eastAsia="Times New Roman" w:hAnsi="Times New Roman" w:cs="Times New Roman"/>
                <w:lang w:eastAsia="ru-RU"/>
              </w:rPr>
              <w:t xml:space="preserve"> лицензия </w:t>
            </w:r>
          </w:p>
        </w:tc>
      </w:tr>
      <w:tr w:rsidR="00920ED7" w:rsidRPr="00031667" w:rsidTr="00D1209A">
        <w:trPr>
          <w:trHeight w:val="269"/>
        </w:trPr>
        <w:tc>
          <w:tcPr>
            <w:tcW w:w="3686" w:type="dxa"/>
            <w:shd w:val="clear" w:color="auto" w:fill="auto"/>
            <w:hideMark/>
          </w:tcPr>
          <w:p w:rsidR="00590EDF" w:rsidRPr="00031667" w:rsidRDefault="00590EDF" w:rsidP="00D12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расположения:</w:t>
            </w:r>
          </w:p>
        </w:tc>
        <w:tc>
          <w:tcPr>
            <w:tcW w:w="4523" w:type="dxa"/>
            <w:shd w:val="clear" w:color="auto" w:fill="auto"/>
            <w:hideMark/>
          </w:tcPr>
          <w:p w:rsidR="00590EDF" w:rsidRPr="00031667" w:rsidRDefault="005C61E8" w:rsidP="00D12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Петергоф</w:t>
            </w:r>
          </w:p>
        </w:tc>
      </w:tr>
      <w:tr w:rsidR="00920ED7" w:rsidRPr="00031667" w:rsidTr="00D1209A">
        <w:trPr>
          <w:trHeight w:val="521"/>
        </w:trPr>
        <w:tc>
          <w:tcPr>
            <w:tcW w:w="3686" w:type="dxa"/>
            <w:shd w:val="clear" w:color="auto" w:fill="auto"/>
            <w:hideMark/>
          </w:tcPr>
          <w:p w:rsidR="00590EDF" w:rsidRPr="005C61E8" w:rsidRDefault="00590EDF" w:rsidP="00D12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4523" w:type="dxa"/>
            <w:shd w:val="clear" w:color="auto" w:fill="auto"/>
            <w:hideMark/>
          </w:tcPr>
          <w:p w:rsidR="00590EDF" w:rsidRPr="005C61E8" w:rsidRDefault="00D1209A" w:rsidP="00D120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На</w:t>
            </w:r>
            <w:r w:rsidR="005C61E8" w:rsidRPr="00D1209A">
              <w:rPr>
                <w:rFonts w:ascii="Times New Roman" w:hAnsi="Times New Roman" w:cs="Times New Roman"/>
                <w:color w:val="000000"/>
              </w:rPr>
              <w:t xml:space="preserve"> крыше можно сделать мансарду, летнюю веранду с зонтами</w:t>
            </w:r>
          </w:p>
        </w:tc>
      </w:tr>
    </w:tbl>
    <w:p w:rsidR="00590EDF" w:rsidRPr="00031667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31667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590EDF" w:rsidRPr="00F96E59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590EDF" w:rsidRPr="00F96E59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590EDF" w:rsidRPr="00F96E59" w:rsidRDefault="00590EDF" w:rsidP="00590EDF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C6760E" w:rsidRDefault="005C61E8" w:rsidP="00D1209A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1209A">
        <w:rPr>
          <w:rFonts w:ascii="Times New Roman" w:hAnsi="Times New Roman" w:cs="Times New Roman"/>
          <w:color w:val="000000"/>
          <w:sz w:val="22"/>
          <w:szCs w:val="22"/>
        </w:rPr>
        <w:t>Продается один из двух самых крупных ресторанов в Петергофе.</w:t>
      </w:r>
      <w:r w:rsidR="00C53ED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AB50EF" w:rsidRDefault="00AB50EF" w:rsidP="00D1209A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Площадь арендуемого помещения 456 кв.м., заключен долгосрочный договор аренды до 2019 года.</w:t>
      </w:r>
    </w:p>
    <w:p w:rsidR="00C6760E" w:rsidRDefault="00C6760E" w:rsidP="00D1209A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6760E">
        <w:rPr>
          <w:rFonts w:ascii="Times New Roman" w:hAnsi="Times New Roman" w:cs="Times New Roman"/>
          <w:color w:val="000000"/>
          <w:sz w:val="22"/>
          <w:szCs w:val="22"/>
        </w:rPr>
        <w:t>Помещение ресторана разделено н</w:t>
      </w:r>
      <w:r>
        <w:rPr>
          <w:rFonts w:ascii="Times New Roman" w:hAnsi="Times New Roman" w:cs="Times New Roman"/>
          <w:color w:val="000000"/>
          <w:sz w:val="22"/>
          <w:szCs w:val="22"/>
        </w:rPr>
        <w:t>а 2 зала площадью 284 кв.м. и 62</w:t>
      </w:r>
      <w:r w:rsidRPr="00C6760E">
        <w:rPr>
          <w:rFonts w:ascii="Times New Roman" w:hAnsi="Times New Roman" w:cs="Times New Roman"/>
          <w:color w:val="000000"/>
          <w:sz w:val="22"/>
          <w:szCs w:val="22"/>
        </w:rPr>
        <w:t xml:space="preserve"> кв.м.</w:t>
      </w:r>
      <w:r>
        <w:rPr>
          <w:rFonts w:ascii="Times New Roman" w:hAnsi="Times New Roman" w:cs="Times New Roman"/>
          <w:color w:val="000000"/>
          <w:sz w:val="22"/>
          <w:szCs w:val="22"/>
        </w:rPr>
        <w:t>, кухню 54 кв.м.</w:t>
      </w:r>
      <w:r w:rsidRPr="00C6760E">
        <w:rPr>
          <w:rFonts w:ascii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C6760E">
        <w:rPr>
          <w:rFonts w:ascii="Times New Roman" w:hAnsi="Times New Roman" w:cs="Times New Roman"/>
          <w:color w:val="000000"/>
          <w:sz w:val="22"/>
          <w:szCs w:val="22"/>
        </w:rPr>
        <w:t xml:space="preserve">кабинета управляющего, помещения </w:t>
      </w:r>
      <w:r w:rsidR="00C53ED9">
        <w:rPr>
          <w:rFonts w:ascii="Times New Roman" w:hAnsi="Times New Roman" w:cs="Times New Roman"/>
          <w:color w:val="000000"/>
          <w:sz w:val="22"/>
          <w:szCs w:val="22"/>
        </w:rPr>
        <w:t>для персонала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. Кухня полностью укомплектована профессиональным оборудованием : конвектомат, холодильники, </w:t>
      </w:r>
      <w:r w:rsidR="00AB50EF">
        <w:rPr>
          <w:rFonts w:ascii="Times New Roman" w:hAnsi="Times New Roman" w:cs="Times New Roman"/>
          <w:color w:val="000000"/>
          <w:sz w:val="22"/>
          <w:szCs w:val="22"/>
        </w:rPr>
        <w:t>морозильники,  духовка,</w:t>
      </w:r>
      <w:r w:rsidRPr="00C6760E">
        <w:rPr>
          <w:rFonts w:ascii="Times New Roman" w:hAnsi="Times New Roman" w:cs="Times New Roman"/>
          <w:color w:val="000000"/>
          <w:sz w:val="22"/>
          <w:szCs w:val="22"/>
        </w:rPr>
        <w:t xml:space="preserve"> электроплита</w:t>
      </w:r>
      <w:r w:rsidR="00AB50E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C6760E">
        <w:rPr>
          <w:rFonts w:ascii="Times New Roman" w:hAnsi="Times New Roman" w:cs="Times New Roman"/>
          <w:color w:val="000000"/>
          <w:sz w:val="22"/>
          <w:szCs w:val="22"/>
        </w:rPr>
        <w:t xml:space="preserve"> и </w:t>
      </w:r>
      <w:r w:rsidR="00AB50EF">
        <w:rPr>
          <w:rFonts w:ascii="Times New Roman" w:hAnsi="Times New Roman" w:cs="Times New Roman"/>
          <w:color w:val="000000"/>
          <w:sz w:val="22"/>
          <w:szCs w:val="22"/>
        </w:rPr>
        <w:t>др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AB50E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B50EF" w:rsidRPr="00AB50EF">
        <w:rPr>
          <w:rFonts w:ascii="Times New Roman" w:hAnsi="Times New Roman" w:cs="Times New Roman"/>
          <w:color w:val="000000"/>
          <w:sz w:val="22"/>
          <w:szCs w:val="22"/>
        </w:rPr>
        <w:t>Помещение оборудовано приточно-вытяжной вентиляцией, установлена тепловая завеса, кондиционеры</w:t>
      </w:r>
      <w:r w:rsidR="00AB50EF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AB50EF" w:rsidRDefault="00AB50EF" w:rsidP="00D1209A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Ресторан рассчитан на 150 посадочных мест, караоке бар - 40 мест.</w:t>
      </w:r>
    </w:p>
    <w:p w:rsidR="00AB50EF" w:rsidRDefault="00AB50EF" w:rsidP="00D1209A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В ресторане подают европейскую кухню, работает 2 повара.</w:t>
      </w:r>
    </w:p>
    <w:p w:rsidR="00AB50EF" w:rsidRDefault="00C53ED9" w:rsidP="00D1209A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Основное направление - проведение банкетов, свадеб и </w:t>
      </w:r>
      <w:r w:rsidRPr="00C53ED9">
        <w:rPr>
          <w:rFonts w:ascii="Times New Roman" w:hAnsi="Times New Roman" w:cs="Times New Roman"/>
          <w:color w:val="000000"/>
          <w:sz w:val="22"/>
          <w:szCs w:val="22"/>
        </w:rPr>
        <w:t>корпоративов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AB50EF">
        <w:rPr>
          <w:rFonts w:ascii="Times New Roman" w:hAnsi="Times New Roman" w:cs="Times New Roman"/>
          <w:color w:val="000000"/>
          <w:sz w:val="22"/>
          <w:szCs w:val="22"/>
        </w:rPr>
        <w:t>Ресторан пользуется большой популярностью среди туристов</w:t>
      </w:r>
      <w:r>
        <w:rPr>
          <w:rFonts w:ascii="Times New Roman" w:hAnsi="Times New Roman" w:cs="Times New Roman"/>
          <w:color w:val="000000"/>
          <w:sz w:val="22"/>
          <w:szCs w:val="22"/>
        </w:rPr>
        <w:t>, в летний сезон</w:t>
      </w:r>
      <w:r w:rsidR="00AB50EF">
        <w:rPr>
          <w:rFonts w:ascii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Проводятся концерты, вечеринки. В ресторане есть барная стойка, сцена, танцпол и профессиональная свето-звуковая система.</w:t>
      </w:r>
      <w:r w:rsidR="00AB50E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5C61E8" w:rsidRPr="00AB50EF" w:rsidRDefault="005C61E8" w:rsidP="00D1209A">
      <w:pPr>
        <w:pStyle w:val="HTML"/>
        <w:jc w:val="both"/>
        <w:rPr>
          <w:rFonts w:ascii="Times New Roman" w:hAnsi="Times New Roman" w:cs="Times New Roman"/>
          <w:color w:val="0070C0"/>
          <w:sz w:val="22"/>
          <w:szCs w:val="22"/>
        </w:rPr>
      </w:pPr>
      <w:r w:rsidRPr="00C53ED9">
        <w:rPr>
          <w:rFonts w:ascii="Times New Roman" w:hAnsi="Times New Roman" w:cs="Times New Roman"/>
          <w:sz w:val="22"/>
          <w:szCs w:val="22"/>
        </w:rPr>
        <w:t>Основные постоянные затраты: ФОТ:60000+% + чай. Аренда 385000 руб., к/у 12 600 руб.</w:t>
      </w:r>
    </w:p>
    <w:p w:rsidR="00C53ED9" w:rsidRDefault="00C53ED9" w:rsidP="006B358F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314080" w:rsidRPr="005C5B70" w:rsidRDefault="00590EDF" w:rsidP="006B358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</w:pPr>
      <w:r w:rsidRPr="00C21136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Материальные </w:t>
      </w:r>
      <w:r w:rsidRPr="006B358F">
        <w:rPr>
          <w:rFonts w:ascii="Times New Roman" w:hAnsi="Times New Roman" w:cs="Times New Roman"/>
          <w:b/>
          <w:color w:val="000000"/>
          <w:sz w:val="22"/>
          <w:szCs w:val="22"/>
        </w:rPr>
        <w:t>актив</w:t>
      </w:r>
      <w:r w:rsidR="00FF63DB" w:rsidRPr="006B358F">
        <w:rPr>
          <w:rFonts w:ascii="Times New Roman" w:hAnsi="Times New Roman" w:cs="Times New Roman"/>
          <w:b/>
          <w:color w:val="000000"/>
          <w:sz w:val="22"/>
          <w:szCs w:val="22"/>
        </w:rPr>
        <w:t>ы</w:t>
      </w:r>
      <w:r w:rsidR="00C21136" w:rsidRPr="006B358F">
        <w:rPr>
          <w:rFonts w:ascii="Times New Roman" w:hAnsi="Times New Roman" w:cs="Times New Roman"/>
          <w:b/>
          <w:color w:val="000000"/>
          <w:sz w:val="22"/>
          <w:szCs w:val="22"/>
        </w:rPr>
        <w:t>:</w:t>
      </w:r>
      <w:r w:rsidR="005C5B7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5C5B70" w:rsidRPr="005C5B70">
        <w:rPr>
          <w:rFonts w:ascii="Times New Roman" w:hAnsi="Times New Roman" w:cs="Times New Roman"/>
          <w:color w:val="000000"/>
          <w:sz w:val="22"/>
          <w:szCs w:val="22"/>
        </w:rPr>
        <w:t xml:space="preserve">Оборудование, мебель, инвентарь, зальная посуда. </w:t>
      </w:r>
      <w:r w:rsidR="005C5B70" w:rsidRPr="00D1209A">
        <w:rPr>
          <w:rFonts w:ascii="Times New Roman" w:hAnsi="Times New Roman" w:cs="Times New Roman"/>
          <w:color w:val="000000"/>
          <w:sz w:val="22"/>
          <w:szCs w:val="22"/>
        </w:rPr>
        <w:t>В</w:t>
      </w:r>
      <w:r w:rsidR="005C61E8" w:rsidRPr="00D1209A">
        <w:rPr>
          <w:rFonts w:ascii="Times New Roman" w:hAnsi="Times New Roman" w:cs="Times New Roman"/>
          <w:color w:val="000000"/>
          <w:sz w:val="22"/>
          <w:szCs w:val="22"/>
        </w:rPr>
        <w:t>ентиляция, вытяжка, кондиционеры и т.д</w:t>
      </w:r>
      <w:r w:rsidR="00314080" w:rsidRPr="00D1209A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590EDF" w:rsidRPr="006B358F" w:rsidRDefault="00590EDF" w:rsidP="006B358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B358F">
        <w:rPr>
          <w:rFonts w:ascii="Times New Roman" w:hAnsi="Times New Roman" w:cs="Times New Roman"/>
          <w:b/>
          <w:color w:val="000000"/>
          <w:sz w:val="22"/>
          <w:szCs w:val="22"/>
        </w:rPr>
        <w:t>Нематериальные активы:</w:t>
      </w:r>
      <w:r w:rsidRPr="006B358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C5B70" w:rsidRPr="00D1209A">
        <w:rPr>
          <w:rFonts w:ascii="Times New Roman" w:hAnsi="Times New Roman" w:cs="Times New Roman"/>
          <w:color w:val="000000"/>
          <w:sz w:val="22"/>
          <w:szCs w:val="22"/>
        </w:rPr>
        <w:t>Договор аренды до 2019 года, группа вконтакте, телефон, статьи в газетах и журналах.</w:t>
      </w:r>
    </w:p>
    <w:p w:rsidR="00590EDF" w:rsidRPr="006B358F" w:rsidRDefault="00590EDF" w:rsidP="005474D2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 w:rsidRPr="006B358F">
        <w:rPr>
          <w:b/>
          <w:color w:val="000000"/>
          <w:sz w:val="22"/>
          <w:szCs w:val="22"/>
        </w:rPr>
        <w:t>Причина продажи:</w:t>
      </w:r>
      <w:r w:rsidRPr="006B358F">
        <w:rPr>
          <w:color w:val="000000"/>
          <w:sz w:val="22"/>
          <w:szCs w:val="22"/>
        </w:rPr>
        <w:t xml:space="preserve"> </w:t>
      </w:r>
      <w:r w:rsidR="005C5B70" w:rsidRPr="00EC4F07">
        <w:rPr>
          <w:color w:val="000000"/>
          <w:sz w:val="22"/>
          <w:szCs w:val="22"/>
        </w:rPr>
        <w:t>Выход на пенсию</w:t>
      </w:r>
      <w:r w:rsidR="005C5B70">
        <w:rPr>
          <w:color w:val="000000"/>
          <w:sz w:val="22"/>
          <w:szCs w:val="22"/>
          <w:shd w:val="clear" w:color="auto" w:fill="F8FAFB"/>
        </w:rPr>
        <w:t>.</w:t>
      </w:r>
    </w:p>
    <w:p w:rsidR="00886C2E" w:rsidRPr="001D09F7" w:rsidRDefault="00886C2E" w:rsidP="00590EDF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FF63DB" w:rsidRDefault="005C5B70" w:rsidP="007E494F">
      <w:pPr>
        <w:tabs>
          <w:tab w:val="left" w:pos="3960"/>
        </w:tabs>
        <w:jc w:val="center"/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</w:pPr>
      <w:r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ОДИН ИЗ ДВУХ САМЫХ КРУПНЫХ  И ИЗВЕСТНЫХ РЕСТОРАНОВ В ПЕТЕРГОФЕ</w:t>
      </w:r>
      <w:r w:rsidR="00FF63DB"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!!!!</w:t>
      </w:r>
    </w:p>
    <w:p w:rsidR="00287A75" w:rsidRPr="00C53ED9" w:rsidRDefault="00C53ED9" w:rsidP="00C53ED9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ВОЗНИКЛИ ВОПРОСЫ? ЗВОНИТЕ НАМ!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287A75" w:rsidRPr="00C53ED9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5B8" w:rsidRDefault="00B855B8" w:rsidP="006D5DC2">
      <w:pPr>
        <w:spacing w:after="0" w:line="240" w:lineRule="auto"/>
      </w:pPr>
      <w:r>
        <w:separator/>
      </w:r>
    </w:p>
  </w:endnote>
  <w:endnote w:type="continuationSeparator" w:id="1">
    <w:p w:rsidR="00B855B8" w:rsidRDefault="00B855B8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5B8" w:rsidRDefault="00B855B8" w:rsidP="006D5DC2">
      <w:pPr>
        <w:spacing w:after="0" w:line="240" w:lineRule="auto"/>
      </w:pPr>
      <w:r>
        <w:separator/>
      </w:r>
    </w:p>
  </w:footnote>
  <w:footnote w:type="continuationSeparator" w:id="1">
    <w:p w:rsidR="00B855B8" w:rsidRDefault="00B855B8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1678B"/>
    <w:multiLevelType w:val="hybridMultilevel"/>
    <w:tmpl w:val="1E3C3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F06D4"/>
    <w:multiLevelType w:val="hybridMultilevel"/>
    <w:tmpl w:val="8D52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308D0"/>
    <w:multiLevelType w:val="hybridMultilevel"/>
    <w:tmpl w:val="57BEAC98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31667"/>
    <w:rsid w:val="0003406E"/>
    <w:rsid w:val="000512F8"/>
    <w:rsid w:val="00073045"/>
    <w:rsid w:val="000E7D49"/>
    <w:rsid w:val="000F322E"/>
    <w:rsid w:val="00147981"/>
    <w:rsid w:val="00165F1C"/>
    <w:rsid w:val="0016639E"/>
    <w:rsid w:val="0016691B"/>
    <w:rsid w:val="00205E19"/>
    <w:rsid w:val="00210B22"/>
    <w:rsid w:val="0022387E"/>
    <w:rsid w:val="00263FB7"/>
    <w:rsid w:val="00265040"/>
    <w:rsid w:val="00287A75"/>
    <w:rsid w:val="002A1FAD"/>
    <w:rsid w:val="002B26F5"/>
    <w:rsid w:val="002B6106"/>
    <w:rsid w:val="002F188E"/>
    <w:rsid w:val="002F34E7"/>
    <w:rsid w:val="003047FF"/>
    <w:rsid w:val="00314080"/>
    <w:rsid w:val="003232CE"/>
    <w:rsid w:val="003D5AE6"/>
    <w:rsid w:val="003F1784"/>
    <w:rsid w:val="00400DE8"/>
    <w:rsid w:val="004400AD"/>
    <w:rsid w:val="00451704"/>
    <w:rsid w:val="004B6D04"/>
    <w:rsid w:val="004C13D5"/>
    <w:rsid w:val="004D3EBD"/>
    <w:rsid w:val="005474D2"/>
    <w:rsid w:val="005505D9"/>
    <w:rsid w:val="00556DF7"/>
    <w:rsid w:val="0056249D"/>
    <w:rsid w:val="00590EDF"/>
    <w:rsid w:val="005B0725"/>
    <w:rsid w:val="005C5B70"/>
    <w:rsid w:val="005C61E8"/>
    <w:rsid w:val="00614C70"/>
    <w:rsid w:val="006257FB"/>
    <w:rsid w:val="006337DF"/>
    <w:rsid w:val="0063512B"/>
    <w:rsid w:val="006432DF"/>
    <w:rsid w:val="006B358F"/>
    <w:rsid w:val="006D5DC2"/>
    <w:rsid w:val="006F3389"/>
    <w:rsid w:val="007000B7"/>
    <w:rsid w:val="007223C4"/>
    <w:rsid w:val="00754C0F"/>
    <w:rsid w:val="00764DDF"/>
    <w:rsid w:val="00781BFC"/>
    <w:rsid w:val="00797728"/>
    <w:rsid w:val="007A7C5E"/>
    <w:rsid w:val="007E494F"/>
    <w:rsid w:val="008044D6"/>
    <w:rsid w:val="008478D8"/>
    <w:rsid w:val="0085057B"/>
    <w:rsid w:val="00886C2E"/>
    <w:rsid w:val="008A2956"/>
    <w:rsid w:val="008B677F"/>
    <w:rsid w:val="008E1D22"/>
    <w:rsid w:val="00904B06"/>
    <w:rsid w:val="00904C04"/>
    <w:rsid w:val="0091586B"/>
    <w:rsid w:val="00920ED7"/>
    <w:rsid w:val="00933FFB"/>
    <w:rsid w:val="00935F28"/>
    <w:rsid w:val="0094782F"/>
    <w:rsid w:val="00975321"/>
    <w:rsid w:val="00987DA8"/>
    <w:rsid w:val="00A11ACD"/>
    <w:rsid w:val="00A2097A"/>
    <w:rsid w:val="00A264C4"/>
    <w:rsid w:val="00A66822"/>
    <w:rsid w:val="00AB50EF"/>
    <w:rsid w:val="00AC057D"/>
    <w:rsid w:val="00AF1982"/>
    <w:rsid w:val="00B07F99"/>
    <w:rsid w:val="00B15E51"/>
    <w:rsid w:val="00B54B58"/>
    <w:rsid w:val="00B63E5E"/>
    <w:rsid w:val="00B654B4"/>
    <w:rsid w:val="00B75123"/>
    <w:rsid w:val="00B855B8"/>
    <w:rsid w:val="00BA32BA"/>
    <w:rsid w:val="00BE20FA"/>
    <w:rsid w:val="00BE27F0"/>
    <w:rsid w:val="00BF3362"/>
    <w:rsid w:val="00C10E45"/>
    <w:rsid w:val="00C14BA8"/>
    <w:rsid w:val="00C21136"/>
    <w:rsid w:val="00C24C38"/>
    <w:rsid w:val="00C40E33"/>
    <w:rsid w:val="00C53ED9"/>
    <w:rsid w:val="00C60FE4"/>
    <w:rsid w:val="00C6760E"/>
    <w:rsid w:val="00C744F8"/>
    <w:rsid w:val="00CA4118"/>
    <w:rsid w:val="00CA6F8F"/>
    <w:rsid w:val="00CC1707"/>
    <w:rsid w:val="00CE6368"/>
    <w:rsid w:val="00CF0EEE"/>
    <w:rsid w:val="00D1209A"/>
    <w:rsid w:val="00D154D6"/>
    <w:rsid w:val="00D37FEA"/>
    <w:rsid w:val="00D62A30"/>
    <w:rsid w:val="00D73099"/>
    <w:rsid w:val="00DA5F5D"/>
    <w:rsid w:val="00DB34AD"/>
    <w:rsid w:val="00DF6E64"/>
    <w:rsid w:val="00E31536"/>
    <w:rsid w:val="00E36B60"/>
    <w:rsid w:val="00EA20A9"/>
    <w:rsid w:val="00EC4F07"/>
    <w:rsid w:val="00EF5527"/>
    <w:rsid w:val="00F16243"/>
    <w:rsid w:val="00F4570B"/>
    <w:rsid w:val="00F479F9"/>
    <w:rsid w:val="00FE086F"/>
    <w:rsid w:val="00FF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styleId="HTML">
    <w:name w:val="HTML Preformatted"/>
    <w:basedOn w:val="a"/>
    <w:link w:val="HTML0"/>
    <w:uiPriority w:val="99"/>
    <w:unhideWhenUsed/>
    <w:rsid w:val="00C211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2113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3</cp:revision>
  <dcterms:created xsi:type="dcterms:W3CDTF">2014-08-15T08:16:00Z</dcterms:created>
  <dcterms:modified xsi:type="dcterms:W3CDTF">2015-01-27T09:43:00Z</dcterms:modified>
</cp:coreProperties>
</file>