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3D5AE6" w:rsidRDefault="00707DF2" w:rsidP="003D5AE6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Мебельное производство + </w:t>
      </w:r>
      <w:r w:rsidR="00284FA5">
        <w:rPr>
          <w:rFonts w:ascii="Times New Roman" w:hAnsi="Times New Roman" w:cs="Times New Roman"/>
          <w:sz w:val="32"/>
          <w:szCs w:val="32"/>
        </w:rPr>
        <w:t>магазин</w:t>
      </w:r>
      <w:r>
        <w:rPr>
          <w:rFonts w:ascii="Times New Roman" w:hAnsi="Times New Roman" w:cs="Times New Roman"/>
          <w:sz w:val="32"/>
          <w:szCs w:val="32"/>
        </w:rPr>
        <w:t>. Прибыль 0</w:t>
      </w:r>
      <w:r w:rsidR="00C110C1">
        <w:rPr>
          <w:rFonts w:ascii="Times New Roman" w:hAnsi="Times New Roman" w:cs="Times New Roman"/>
          <w:sz w:val="32"/>
          <w:szCs w:val="32"/>
        </w:rPr>
        <w:t xml:space="preserve"> </w:t>
      </w:r>
      <w:r w:rsidR="002A1FAD">
        <w:rPr>
          <w:rFonts w:ascii="Times New Roman" w:hAnsi="Times New Roman" w:cs="Times New Roman"/>
          <w:sz w:val="32"/>
          <w:szCs w:val="32"/>
        </w:rPr>
        <w:t>руб</w:t>
      </w:r>
      <w:r w:rsidR="000512F8" w:rsidRPr="000512F8">
        <w:rPr>
          <w:rFonts w:ascii="Times New Roman" w:hAnsi="Times New Roman" w:cs="Times New Roman"/>
          <w:sz w:val="32"/>
          <w:szCs w:val="32"/>
        </w:rPr>
        <w:t>.</w:t>
      </w:r>
      <w:r w:rsidR="000512F8">
        <w:rPr>
          <w:rFonts w:ascii="Times New Roman" w:hAnsi="Times New Roman" w:cs="Times New Roman"/>
          <w:sz w:val="32"/>
          <w:szCs w:val="32"/>
        </w:rPr>
        <w:t xml:space="preserve"> </w:t>
      </w:r>
      <w:r w:rsidR="005505D9">
        <w:rPr>
          <w:rFonts w:ascii="Times New Roman" w:hAnsi="Times New Roman" w:cs="Times New Roman"/>
          <w:sz w:val="32"/>
          <w:szCs w:val="32"/>
        </w:rPr>
        <w:t xml:space="preserve"> </w:t>
      </w:r>
      <w:r w:rsidR="00764DDF">
        <w:rPr>
          <w:rFonts w:ascii="Times New Roman" w:hAnsi="Times New Roman" w:cs="Times New Roman"/>
          <w:sz w:val="32"/>
          <w:szCs w:val="32"/>
        </w:rPr>
        <w:t>Стоимость</w:t>
      </w:r>
      <w:r w:rsidR="002F188E">
        <w:rPr>
          <w:rFonts w:ascii="Times New Roman" w:hAnsi="Times New Roman" w:cs="Times New Roman"/>
          <w:sz w:val="32"/>
          <w:szCs w:val="32"/>
        </w:rPr>
        <w:t xml:space="preserve"> </w:t>
      </w:r>
      <w:r w:rsidR="00680C80">
        <w:rPr>
          <w:rFonts w:ascii="Times New Roman" w:hAnsi="Times New Roman" w:cs="Times New Roman"/>
          <w:sz w:val="32"/>
          <w:szCs w:val="32"/>
        </w:rPr>
        <w:t xml:space="preserve">1 </w:t>
      </w:r>
      <w:r w:rsidR="00990FD1">
        <w:rPr>
          <w:rFonts w:ascii="Times New Roman" w:hAnsi="Times New Roman" w:cs="Times New Roman"/>
          <w:sz w:val="32"/>
          <w:szCs w:val="32"/>
        </w:rPr>
        <w:t>180</w:t>
      </w:r>
      <w:r w:rsidR="001F698C">
        <w:rPr>
          <w:rFonts w:ascii="Times New Roman" w:hAnsi="Times New Roman" w:cs="Times New Roman"/>
          <w:sz w:val="32"/>
          <w:szCs w:val="32"/>
        </w:rPr>
        <w:t xml:space="preserve"> 000</w:t>
      </w:r>
      <w:r w:rsidR="00764DDF">
        <w:rPr>
          <w:rFonts w:ascii="Times New Roman" w:hAnsi="Times New Roman" w:cs="Times New Roman"/>
          <w:sz w:val="32"/>
          <w:szCs w:val="32"/>
        </w:rPr>
        <w:t xml:space="preserve"> </w:t>
      </w:r>
      <w:r w:rsidR="00E36B60">
        <w:rPr>
          <w:rFonts w:ascii="Times New Roman" w:hAnsi="Times New Roman" w:cs="Times New Roman"/>
          <w:sz w:val="32"/>
          <w:szCs w:val="32"/>
        </w:rPr>
        <w:t>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1F698C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680C8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500</w:t>
      </w:r>
      <w:r w:rsidR="001F69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07DF2">
        <w:rPr>
          <w:rFonts w:ascii="Times New Roman" w:eastAsia="Times New Roman" w:hAnsi="Times New Roman" w:cs="Times New Roman"/>
          <w:bCs/>
          <w:color w:val="000000"/>
          <w:lang w:eastAsia="ru-RU"/>
        </w:rPr>
        <w:t>5</w:t>
      </w:r>
      <w:r w:rsidR="00680C8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00 </w:t>
      </w:r>
      <w:r w:rsidR="002F188E" w:rsidRPr="002F188E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2F18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663"/>
        <w:gridCol w:w="3885"/>
      </w:tblGrid>
      <w:tr w:rsidR="006848F0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707DF2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или без</w:t>
            </w:r>
          </w:p>
        </w:tc>
      </w:tr>
      <w:tr w:rsidR="006848F0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707DF2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6848F0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707DF2" w:rsidP="00680C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450 </w:t>
            </w:r>
            <w:r w:rsidR="007D072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кв.м.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+46 кв.м.</w:t>
            </w:r>
            <w:r w:rsidR="007D072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Аренда</w:t>
            </w:r>
            <w:r w:rsidR="00F4570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</w:tc>
      </w:tr>
      <w:tr w:rsidR="006848F0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707DF2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D0721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</w:p>
        </w:tc>
      </w:tr>
      <w:tr w:rsidR="006848F0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7D0721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для работы</w:t>
            </w:r>
          </w:p>
        </w:tc>
      </w:tr>
      <w:tr w:rsidR="006848F0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707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Спб.</w:t>
            </w:r>
            <w:r w:rsidR="001F69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7DF2">
              <w:rPr>
                <w:rFonts w:ascii="Times New Roman" w:eastAsia="Times New Roman" w:hAnsi="Times New Roman" w:cs="Times New Roman"/>
                <w:lang w:eastAsia="ru-RU"/>
              </w:rPr>
              <w:t>Охта</w:t>
            </w:r>
          </w:p>
        </w:tc>
      </w:tr>
      <w:tr w:rsidR="006848F0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7D0721" w:rsidP="00707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Да. </w:t>
            </w:r>
            <w:r w:rsidR="00707DF2">
              <w:rPr>
                <w:rFonts w:ascii="Times New Roman" w:eastAsia="Times New Roman" w:hAnsi="Times New Roman" w:cs="Times New Roman"/>
                <w:lang w:eastAsia="ru-RU"/>
              </w:rPr>
              <w:t>Управляющий разбирающийся в продажах.</w:t>
            </w:r>
          </w:p>
        </w:tc>
      </w:tr>
    </w:tbl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707DF2" w:rsidRDefault="00707DF2" w:rsidP="008E759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Продается мебельное производство – созданное на высоком профессиональном уровне. Когда-то принадлежало сети «Полушка» и предназначалось для внутренних нужд. После продажи сети производство отошло частному инвестору. Так как раньше мебельное производство было подразделением большой компании,  внутренние бизнес процессы, производственные процессы, внутренняя документация – все прописано и отстроено и работает на данный момент. Оборудование дорогое, в хорошем состоянии. В управлении технический директор, производству нужен новый собственник, который поднимет сбытовую часть. Так же есть салон 46 кв.м. по продаже собственной мебели. Персонал 6 рабочих и 2 дизайнера. На производстве делалась мебель высокого качества как европейского дизайна, так и Более традиционного вида.</w:t>
      </w:r>
    </w:p>
    <w:p w:rsidR="00FF63DB" w:rsidRPr="00707DF2" w:rsidRDefault="00590EDF" w:rsidP="008E759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21136">
        <w:rPr>
          <w:rFonts w:ascii="Times New Roman" w:hAnsi="Times New Roman" w:cs="Times New Roman"/>
          <w:b/>
          <w:color w:val="000000"/>
          <w:sz w:val="22"/>
          <w:szCs w:val="22"/>
        </w:rPr>
        <w:t>Материальные актив</w:t>
      </w:r>
      <w:r w:rsidR="00FF63DB" w:rsidRPr="00C21136">
        <w:rPr>
          <w:rFonts w:ascii="Times New Roman" w:hAnsi="Times New Roman" w:cs="Times New Roman"/>
          <w:b/>
          <w:color w:val="000000"/>
          <w:sz w:val="22"/>
          <w:szCs w:val="22"/>
        </w:rPr>
        <w:t>ы</w:t>
      </w:r>
      <w:r w:rsidR="00C21136" w:rsidRPr="00C21136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 w:rsidR="00C21136">
        <w:rPr>
          <w:b/>
          <w:color w:val="000000"/>
          <w:sz w:val="22"/>
          <w:szCs w:val="22"/>
        </w:rPr>
        <w:t xml:space="preserve"> </w:t>
      </w:r>
      <w:r w:rsidR="00707DF2" w:rsidRPr="00707DF2">
        <w:rPr>
          <w:rFonts w:ascii="Times New Roman" w:hAnsi="Times New Roman" w:cs="Times New Roman"/>
          <w:color w:val="000000"/>
          <w:sz w:val="22"/>
          <w:szCs w:val="22"/>
        </w:rPr>
        <w:t>4 высококачественных станка. Кромо</w:t>
      </w:r>
      <w:r w:rsidR="00707DF2">
        <w:rPr>
          <w:rFonts w:ascii="Times New Roman" w:hAnsi="Times New Roman" w:cs="Times New Roman"/>
          <w:color w:val="000000"/>
          <w:sz w:val="22"/>
          <w:szCs w:val="22"/>
        </w:rPr>
        <w:t>ко</w:t>
      </w:r>
      <w:r w:rsidR="00707DF2" w:rsidRPr="00707DF2">
        <w:rPr>
          <w:rFonts w:ascii="Times New Roman" w:hAnsi="Times New Roman" w:cs="Times New Roman"/>
          <w:color w:val="000000"/>
          <w:sz w:val="22"/>
          <w:szCs w:val="22"/>
        </w:rPr>
        <w:t>облицвочный криволинейный полуавтомат. Форматно – раскроечный станок. Кромкооблицовочный станок, сверлильно – присадочный.</w:t>
      </w:r>
      <w:r w:rsidR="00707DF2">
        <w:rPr>
          <w:rFonts w:ascii="Times New Roman" w:hAnsi="Times New Roman" w:cs="Times New Roman"/>
          <w:color w:val="000000"/>
          <w:sz w:val="22"/>
          <w:szCs w:val="22"/>
        </w:rPr>
        <w:t xml:space="preserve"> Все в отличном состоянии. Офисная техника. Выставочные образцы мебели.</w:t>
      </w:r>
    </w:p>
    <w:p w:rsidR="00707DF2" w:rsidRDefault="00590EDF" w:rsidP="005474D2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</w:rPr>
        <w:t>Не</w:t>
      </w:r>
      <w:r w:rsidRPr="00274C55">
        <w:rPr>
          <w:b/>
          <w:color w:val="000000"/>
          <w:sz w:val="22"/>
          <w:szCs w:val="22"/>
        </w:rPr>
        <w:t>материальные активы:</w:t>
      </w:r>
      <w:r>
        <w:rPr>
          <w:color w:val="000000"/>
          <w:sz w:val="22"/>
          <w:szCs w:val="22"/>
        </w:rPr>
        <w:t xml:space="preserve"> </w:t>
      </w:r>
      <w:r w:rsidR="00707DF2">
        <w:rPr>
          <w:color w:val="000000"/>
          <w:sz w:val="22"/>
          <w:szCs w:val="22"/>
          <w:shd w:val="clear" w:color="auto" w:fill="FFFFFF"/>
        </w:rPr>
        <w:t>2 договора аренды на 11 месяцев с правом пролонгации на 450 кв.м. (102 000 руб.) – производство и 46 кв.м. (63000 руб.) – магазин.  Сайт с качественным каталогом работ. Контакты с поставщиками сырья ( ассортимент более 300 видов материалов для мебели).</w:t>
      </w:r>
    </w:p>
    <w:p w:rsidR="00590EDF" w:rsidRDefault="00590EDF" w:rsidP="005474D2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8107D5">
        <w:rPr>
          <w:b/>
          <w:color w:val="000000"/>
          <w:sz w:val="22"/>
          <w:szCs w:val="22"/>
        </w:rPr>
        <w:t>Причина продажи:</w:t>
      </w:r>
      <w:r>
        <w:rPr>
          <w:color w:val="000000"/>
          <w:sz w:val="22"/>
          <w:szCs w:val="22"/>
        </w:rPr>
        <w:t xml:space="preserve"> </w:t>
      </w:r>
      <w:r w:rsidR="00707DF2">
        <w:rPr>
          <w:color w:val="000000"/>
          <w:sz w:val="22"/>
          <w:szCs w:val="22"/>
        </w:rPr>
        <w:t>профессиональная усталость.</w:t>
      </w:r>
    </w:p>
    <w:p w:rsidR="00886C2E" w:rsidRPr="001D09F7" w:rsidRDefault="00886C2E" w:rsidP="00590E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FF63DB" w:rsidRDefault="00707DF2" w:rsidP="007E494F">
      <w:pPr>
        <w:tabs>
          <w:tab w:val="left" w:pos="3960"/>
        </w:tabs>
        <w:jc w:val="center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ПРИ РЕАЛЬНОЙ ЗАИНТЕРЕСОВАННОСТИ ВОЗМОЖЕН ТОРГ И ЗНАЧИТЕЛЬНОЕ СНИЖЕНИЕ ЦЕНЫ.</w:t>
      </w:r>
    </w:p>
    <w:p w:rsidR="00BE27F0" w:rsidRDefault="00CE6368" w:rsidP="007E494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CE6368" w:rsidRDefault="00B15E51" w:rsidP="007E494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287A75" w:rsidRDefault="00B15E51" w:rsidP="007E494F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502" w:rsidRDefault="00962502" w:rsidP="006D5DC2">
      <w:pPr>
        <w:spacing w:after="0" w:line="240" w:lineRule="auto"/>
      </w:pPr>
      <w:r>
        <w:separator/>
      </w:r>
    </w:p>
  </w:endnote>
  <w:endnote w:type="continuationSeparator" w:id="0">
    <w:p w:rsidR="00962502" w:rsidRDefault="00962502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502" w:rsidRDefault="00962502" w:rsidP="006D5DC2">
      <w:pPr>
        <w:spacing w:after="0" w:line="240" w:lineRule="auto"/>
      </w:pPr>
      <w:r>
        <w:separator/>
      </w:r>
    </w:p>
  </w:footnote>
  <w:footnote w:type="continuationSeparator" w:id="0">
    <w:p w:rsidR="00962502" w:rsidRDefault="00962502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678B"/>
    <w:multiLevelType w:val="hybridMultilevel"/>
    <w:tmpl w:val="1E3C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F06D4"/>
    <w:multiLevelType w:val="hybridMultilevel"/>
    <w:tmpl w:val="8D52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308D0"/>
    <w:multiLevelType w:val="hybridMultilevel"/>
    <w:tmpl w:val="57BEAC9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406E"/>
    <w:rsid w:val="000512F8"/>
    <w:rsid w:val="00073045"/>
    <w:rsid w:val="000E7D49"/>
    <w:rsid w:val="000F322E"/>
    <w:rsid w:val="00147981"/>
    <w:rsid w:val="00165F1C"/>
    <w:rsid w:val="0016639E"/>
    <w:rsid w:val="0016691B"/>
    <w:rsid w:val="001E0111"/>
    <w:rsid w:val="001F698C"/>
    <w:rsid w:val="00205E19"/>
    <w:rsid w:val="00210B22"/>
    <w:rsid w:val="0022387E"/>
    <w:rsid w:val="00263FB7"/>
    <w:rsid w:val="00280A7E"/>
    <w:rsid w:val="00284FA5"/>
    <w:rsid w:val="00287A75"/>
    <w:rsid w:val="002A1FAD"/>
    <w:rsid w:val="002B26F5"/>
    <w:rsid w:val="002B6106"/>
    <w:rsid w:val="002F188E"/>
    <w:rsid w:val="002F34E7"/>
    <w:rsid w:val="003047FF"/>
    <w:rsid w:val="003232CE"/>
    <w:rsid w:val="003805E2"/>
    <w:rsid w:val="003D5AE6"/>
    <w:rsid w:val="003F1784"/>
    <w:rsid w:val="00400DE8"/>
    <w:rsid w:val="00405B37"/>
    <w:rsid w:val="004400AD"/>
    <w:rsid w:val="00451704"/>
    <w:rsid w:val="004B6D04"/>
    <w:rsid w:val="004D3EBD"/>
    <w:rsid w:val="005474D2"/>
    <w:rsid w:val="005505D9"/>
    <w:rsid w:val="00556DF7"/>
    <w:rsid w:val="0056249D"/>
    <w:rsid w:val="00590EDF"/>
    <w:rsid w:val="005B0725"/>
    <w:rsid w:val="00614C70"/>
    <w:rsid w:val="006257FB"/>
    <w:rsid w:val="006337DF"/>
    <w:rsid w:val="0063512B"/>
    <w:rsid w:val="006432DF"/>
    <w:rsid w:val="00680C80"/>
    <w:rsid w:val="006848F0"/>
    <w:rsid w:val="006D5DC2"/>
    <w:rsid w:val="006F3389"/>
    <w:rsid w:val="007000B7"/>
    <w:rsid w:val="00707DF2"/>
    <w:rsid w:val="007223C4"/>
    <w:rsid w:val="00754C0F"/>
    <w:rsid w:val="00764DDF"/>
    <w:rsid w:val="00781BFC"/>
    <w:rsid w:val="007A7C5E"/>
    <w:rsid w:val="007D0721"/>
    <w:rsid w:val="007E494F"/>
    <w:rsid w:val="008044D6"/>
    <w:rsid w:val="00843359"/>
    <w:rsid w:val="008478D8"/>
    <w:rsid w:val="0085057B"/>
    <w:rsid w:val="00886C2E"/>
    <w:rsid w:val="008A2956"/>
    <w:rsid w:val="008B677F"/>
    <w:rsid w:val="008E1D22"/>
    <w:rsid w:val="008E7597"/>
    <w:rsid w:val="00904B06"/>
    <w:rsid w:val="00904C04"/>
    <w:rsid w:val="0091586B"/>
    <w:rsid w:val="00933FFB"/>
    <w:rsid w:val="0094782F"/>
    <w:rsid w:val="00962502"/>
    <w:rsid w:val="00975321"/>
    <w:rsid w:val="00987DA8"/>
    <w:rsid w:val="00990FD1"/>
    <w:rsid w:val="00A11ACD"/>
    <w:rsid w:val="00A2097A"/>
    <w:rsid w:val="00A264C4"/>
    <w:rsid w:val="00A66822"/>
    <w:rsid w:val="00AC057D"/>
    <w:rsid w:val="00AF1982"/>
    <w:rsid w:val="00B07F99"/>
    <w:rsid w:val="00B15E51"/>
    <w:rsid w:val="00B54B58"/>
    <w:rsid w:val="00B63E5E"/>
    <w:rsid w:val="00B654B4"/>
    <w:rsid w:val="00B75123"/>
    <w:rsid w:val="00B8696D"/>
    <w:rsid w:val="00BA32BA"/>
    <w:rsid w:val="00BE20FA"/>
    <w:rsid w:val="00BE27F0"/>
    <w:rsid w:val="00BF3362"/>
    <w:rsid w:val="00C10E45"/>
    <w:rsid w:val="00C110C1"/>
    <w:rsid w:val="00C14BA8"/>
    <w:rsid w:val="00C21136"/>
    <w:rsid w:val="00C24C38"/>
    <w:rsid w:val="00C40E33"/>
    <w:rsid w:val="00C60FE4"/>
    <w:rsid w:val="00C744F8"/>
    <w:rsid w:val="00CA4118"/>
    <w:rsid w:val="00CA6F8F"/>
    <w:rsid w:val="00CC1707"/>
    <w:rsid w:val="00CE6368"/>
    <w:rsid w:val="00CF0EEE"/>
    <w:rsid w:val="00D154D6"/>
    <w:rsid w:val="00D37FEA"/>
    <w:rsid w:val="00D62A30"/>
    <w:rsid w:val="00D73099"/>
    <w:rsid w:val="00DA5226"/>
    <w:rsid w:val="00DA5F5D"/>
    <w:rsid w:val="00DB34AD"/>
    <w:rsid w:val="00DF6E64"/>
    <w:rsid w:val="00E31536"/>
    <w:rsid w:val="00E36B60"/>
    <w:rsid w:val="00EA20A9"/>
    <w:rsid w:val="00EF5527"/>
    <w:rsid w:val="00F4570B"/>
    <w:rsid w:val="00F479F9"/>
    <w:rsid w:val="00FE086F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styleId="HTML">
    <w:name w:val="HTML Preformatted"/>
    <w:basedOn w:val="a"/>
    <w:link w:val="HTML0"/>
    <w:uiPriority w:val="99"/>
    <w:unhideWhenUsed/>
    <w:rsid w:val="00C21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11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5</cp:revision>
  <dcterms:created xsi:type="dcterms:W3CDTF">2014-06-03T08:14:00Z</dcterms:created>
  <dcterms:modified xsi:type="dcterms:W3CDTF">2014-06-03T08:16:00Z</dcterms:modified>
</cp:coreProperties>
</file>