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C0E3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C0E34">
        <w:rPr>
          <w:rFonts w:ascii="Times New Roman" w:hAnsi="Times New Roman" w:cs="Times New Roman"/>
          <w:sz w:val="32"/>
          <w:szCs w:val="32"/>
        </w:rPr>
        <w:t>Хостел на Восстания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C0E34">
        <w:rPr>
          <w:rFonts w:ascii="Times New Roman" w:hAnsi="Times New Roman" w:cs="Times New Roman"/>
          <w:sz w:val="32"/>
          <w:szCs w:val="32"/>
        </w:rPr>
        <w:t>1 200 000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0E3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C0E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0E3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4C0E3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0E34" w:rsidRPr="004C0E34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4C0E3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C0E3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0E34">
              <w:rPr>
                <w:rFonts w:ascii="Times New Roman" w:eastAsia="Times New Roman" w:hAnsi="Times New Roman" w:cs="Times New Roman"/>
                <w:lang w:eastAsia="ru-RU"/>
              </w:rPr>
              <w:t>210 кв.м.</w:t>
            </w:r>
          </w:p>
        </w:tc>
      </w:tr>
      <w:tr w:rsidR="0032687D" w:rsidRPr="00F96E59" w:rsidTr="004C0E3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C0E3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4C0E3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C0E34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34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C0E3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0E34">
              <w:rPr>
                <w:rFonts w:ascii="Times New Roman" w:eastAsia="Times New Roman" w:hAnsi="Times New Roman" w:cs="Times New Roman"/>
                <w:lang w:eastAsia="ru-RU"/>
              </w:rPr>
              <w:t>, Восстания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C0E3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4C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C0E34" w:rsidRPr="004C0E3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Увеличить количество мест, заняться продвижением.</w:t>
            </w:r>
            <w:r w:rsidR="004C0E3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4C0E34" w:rsidRPr="004C0E34">
        <w:rPr>
          <w:sz w:val="22"/>
          <w:szCs w:val="22"/>
          <w:shd w:val="clear" w:color="auto" w:fill="FFFFFF" w:themeFill="background1"/>
        </w:rPr>
        <w:t>Продается хостел. Находится между ст. м. Чернышевская и Площадь Восстания. Расположен в нежилом дворе, помещение оформлено как нежилой фонд. Нынешний собственник ранее являлся собственником одного из самых успешных хостелов Санкт-Петербурга. В новом проекте все делается с учетом предыдущего опыта и ошибок. Сейчас бизнес находится на стадии запуска (работает с сентября). На данный момент в хостеле 7 номеров: 2 - 2+1 место 1 - 2 места 1 - 6 мест 1 - 10 мест 1 - 8 мест Делаются еще 1 номер на 2 места и 1 на 2+1 место. Есть 2 душевые и 1 туалет, делается еще 2 душевых и еще 1 туалет. Прописаны все стандарты работы хостела, есть все расчеты на дальнейшие периоды работы. Первые 2-3 месяца собственник и управляющий хостела готовы работать с новым владельцем, чтобы обучить всем азам этого бизнеса. Для полноценной работы данного объекта помимо финансов на покупку бизнеса (1200000 - цена обсуждается, возможна рассрочка), новому собственнику надо будет иметь 200 000 на завершение ремонта (на время ремонта будет снижение арендной ставки), аренда за первые 3 месяца 160 000 + 160 000(за последний месяц аренды). Общая сумма инвестиций для хорошего запуска и дальнейшей работы будет составлять 1 720 000. Эти затраты окупятся на конец работы 1го - начало 2го года. Далее аренда будет составлять 120 000 в низкий сезон и 240 000 в высокий сезон (средняя 160 000). Договор аренды будет заключен на 3 года с регистрацией в ФРС. Данное предложение хорошо подойдет для того, кто хочет открыть свой хостел, но не имеет достаточного багажа знаний, т.к. в этом случае предлагается совместная работа с профессионалами высокого класса в этом бизнесе.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C0E34" w:rsidRPr="004C0E34">
        <w:rPr>
          <w:sz w:val="22"/>
          <w:szCs w:val="22"/>
          <w:shd w:val="clear" w:color="auto" w:fill="FFFFFF" w:themeFill="background1"/>
        </w:rPr>
        <w:t>оборудование для кухни, оборудование хостела (шкафы, кровати и т.д.), ремонт, врезки, согласованные с водоканалом - общая стоимость 650 000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C0E34" w:rsidRPr="004C0E34">
        <w:rPr>
          <w:sz w:val="22"/>
          <w:szCs w:val="22"/>
          <w:shd w:val="clear" w:color="auto" w:fill="FFFFFF" w:themeFill="background1"/>
        </w:rPr>
        <w:t>Группа ВК, выгодное место расположения (нежилой двор, рядом кафе, звукозаписывающая студия, театральная студия, веломастерская - фактически там готовится арт-пространство, которое будет привлекать дополнительных гостей), хостел зарегестрирован на всех основных сайтах бронирования, долгосрочный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C0E34" w:rsidRPr="004C0E34">
        <w:rPr>
          <w:sz w:val="22"/>
          <w:szCs w:val="22"/>
          <w:shd w:val="clear" w:color="auto" w:fill="FFFFFF" w:themeFill="background1"/>
        </w:rPr>
        <w:t>Нужны 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lastRenderedPageBreak/>
        <w:t xml:space="preserve"> </w:t>
      </w:r>
      <w:r w:rsidR="004C0E34">
        <w:rPr>
          <w:b/>
          <w:color w:val="00B0F0"/>
          <w:sz w:val="22"/>
          <w:szCs w:val="22"/>
        </w:rPr>
        <w:t>ХОСТЕЛ СДЕЛАН С УЧЕТОМ 3-</w:t>
      </w:r>
      <w:r w:rsidR="004C0E34" w:rsidRPr="004C0E34">
        <w:rPr>
          <w:b/>
          <w:color w:val="00B0F0"/>
          <w:sz w:val="22"/>
          <w:szCs w:val="22"/>
        </w:rPr>
        <w:t>Х ЛЕТ РАБОТЫ В ОДНОМ ИЗ САМЫХ ПОПУЛЯРНЫХ ХОСТЕЛОВ ГОРОДА</w:t>
      </w:r>
      <w:r w:rsidR="004C0E34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F8" w:rsidRDefault="007F28F8" w:rsidP="006D5DC2">
      <w:pPr>
        <w:spacing w:after="0" w:line="240" w:lineRule="auto"/>
      </w:pPr>
      <w:r>
        <w:separator/>
      </w:r>
    </w:p>
  </w:endnote>
  <w:endnote w:type="continuationSeparator" w:id="0">
    <w:p w:rsidR="007F28F8" w:rsidRDefault="007F28F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F8" w:rsidRDefault="007F28F8" w:rsidP="006D5DC2">
      <w:pPr>
        <w:spacing w:after="0" w:line="240" w:lineRule="auto"/>
      </w:pPr>
      <w:r>
        <w:separator/>
      </w:r>
    </w:p>
  </w:footnote>
  <w:footnote w:type="continuationSeparator" w:id="0">
    <w:p w:rsidR="007F28F8" w:rsidRDefault="007F28F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C0E34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7F28F8"/>
    <w:rsid w:val="008427A1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2014-11-07T10:02:00Z</dcterms:modified>
</cp:coreProperties>
</file>