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CD64A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Два 5D  кинотеатра - атракциона– в 2х ТЦ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85057B">
        <w:rPr>
          <w:rFonts w:ascii="Times New Roman" w:hAnsi="Times New Roman" w:cs="Times New Roman"/>
          <w:sz w:val="32"/>
          <w:szCs w:val="32"/>
        </w:rPr>
        <w:t xml:space="preserve"> </w:t>
      </w:r>
      <w:r w:rsidR="008A0B03">
        <w:rPr>
          <w:rFonts w:ascii="Times New Roman" w:hAnsi="Times New Roman" w:cs="Times New Roman"/>
          <w:sz w:val="32"/>
          <w:szCs w:val="32"/>
        </w:rPr>
        <w:t>Прибыль</w:t>
      </w:r>
      <w:r w:rsidR="008505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120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  <w:r>
        <w:rPr>
          <w:rFonts w:ascii="Times New Roman" w:hAnsi="Times New Roman" w:cs="Times New Roman"/>
          <w:sz w:val="32"/>
          <w:szCs w:val="32"/>
        </w:rPr>
        <w:t xml:space="preserve"> Стоимость 1 760</w:t>
      </w:r>
      <w:r w:rsidR="001F4FEB">
        <w:rPr>
          <w:rFonts w:ascii="Times New Roman" w:hAnsi="Times New Roman" w:cs="Times New Roman"/>
          <w:sz w:val="32"/>
          <w:szCs w:val="32"/>
        </w:rPr>
        <w:t>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CD64A6">
        <w:rPr>
          <w:rFonts w:ascii="Times New Roman" w:eastAsia="Times New Roman" w:hAnsi="Times New Roman" w:cs="Times New Roman"/>
          <w:bCs/>
          <w:color w:val="000000"/>
          <w:lang w:eastAsia="ru-RU"/>
        </w:rPr>
        <w:t>12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1F4F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D64A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</w:t>
      </w:r>
      <w:r w:rsidR="008A0B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D64A6">
        <w:rPr>
          <w:rFonts w:ascii="Times New Roman" w:eastAsia="Times New Roman" w:hAnsi="Times New Roman" w:cs="Times New Roman"/>
          <w:bCs/>
          <w:color w:val="000000"/>
          <w:lang w:eastAsia="ru-RU"/>
        </w:rPr>
        <w:t>23</w:t>
      </w:r>
      <w:r w:rsidR="008A0B03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ED38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D64A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ED38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5098"/>
        <w:gridCol w:w="2450"/>
      </w:tblGrid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(2 учредителя)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CD64A6" w:rsidP="00BB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8A0B0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CD64A6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42</w:t>
            </w:r>
            <w:r w:rsidR="00ED38D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аренда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CD64A6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CD64A6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8A0B03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D64A6" w:rsidRPr="00CD64A6" w:rsidRDefault="00CD64A6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CD64A6">
        <w:rPr>
          <w:rFonts w:ascii="Times New Roman" w:hAnsi="Times New Roman" w:cs="Times New Roman"/>
          <w:color w:val="000000"/>
          <w:shd w:val="clear" w:color="auto" w:fill="F8FAFB"/>
        </w:rPr>
        <w:t>ТРЦ имеет колоссальный потенциал по проходимости, ежемесячный прирост посетителей ТРЦ 20-30%. 5D киноаттракцион имеет самую удачную дислокацию (для данного вида бизнеса): - около ресторанного дворика, перед самыми пос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>ещаемыми операторами общепита (</w:t>
      </w:r>
      <w:r w:rsidRPr="00CD64A6">
        <w:rPr>
          <w:rFonts w:ascii="Times New Roman" w:hAnsi="Times New Roman" w:cs="Times New Roman"/>
          <w:color w:val="000000"/>
          <w:shd w:val="clear" w:color="auto" w:fill="F8FAFB"/>
        </w:rPr>
        <w:t>КFC, Теремок) - напротив выхода c эскалаторов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 xml:space="preserve">. </w:t>
      </w:r>
      <w:r w:rsidRPr="00CD64A6">
        <w:rPr>
          <w:rFonts w:ascii="Times New Roman" w:hAnsi="Times New Roman" w:cs="Times New Roman"/>
          <w:color w:val="000000"/>
          <w:shd w:val="clear" w:color="auto" w:fill="F8FAFB"/>
        </w:rPr>
        <w:t xml:space="preserve"> ТРЦ постоянно провод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>я</w:t>
      </w:r>
      <w:r w:rsidRPr="00CD64A6">
        <w:rPr>
          <w:rFonts w:ascii="Times New Roman" w:hAnsi="Times New Roman" w:cs="Times New Roman"/>
          <w:color w:val="000000"/>
          <w:shd w:val="clear" w:color="auto" w:fill="F8FAFB"/>
        </w:rPr>
        <w:t>т мероприятия, направленные на увеличение посетителей, что самым благоприятным образом сказывается на росте выручки 5D киноаттракциона. За последние 9 месяцев ежемесячный рост выручки составлял от 20 до 30% в месяц..Затраты: 90000 аренда на 1 точке и 120000 на 2 точке.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CD64A6">
        <w:rPr>
          <w:rFonts w:ascii="Times New Roman" w:hAnsi="Times New Roman" w:cs="Times New Roman"/>
          <w:color w:val="000000"/>
          <w:shd w:val="clear" w:color="auto" w:fill="F8FAFB"/>
        </w:rPr>
        <w:t>ФОТ:60 т.р. на обе точки.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Pr="00CD64A6">
        <w:rPr>
          <w:rFonts w:ascii="Times New Roman" w:hAnsi="Times New Roman" w:cs="Times New Roman"/>
          <w:color w:val="000000"/>
          <w:shd w:val="clear" w:color="auto" w:fill="F8FAFB"/>
        </w:rPr>
        <w:t>Имеются подтверждения посетителей на фотографиях, а также есть кассовая отчётность(но по ней ниже выручка).</w:t>
      </w:r>
      <w:r w:rsidRPr="00CD64A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69346D" w:rsidRDefault="009C1362" w:rsidP="0069346D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8A0B03">
        <w:rPr>
          <w:rFonts w:ascii="Times New Roman" w:hAnsi="Times New Roman" w:cs="Times New Roman"/>
          <w:b/>
          <w:shd w:val="clear" w:color="auto" w:fill="FFFFFF"/>
        </w:rPr>
        <w:t>:</w:t>
      </w:r>
      <w:r w:rsidR="00E86AB1" w:rsidRPr="008A0B03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69346D" w:rsidRPr="0069346D">
        <w:rPr>
          <w:rFonts w:ascii="Times New Roman" w:hAnsi="Times New Roman" w:cs="Times New Roman"/>
          <w:color w:val="000000"/>
          <w:shd w:val="clear" w:color="auto" w:fill="F8FAFB"/>
        </w:rPr>
        <w:t>2 самых современных аттракциона StarTechnology.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 xml:space="preserve"> Стоимость</w:t>
      </w:r>
      <w:r w:rsidR="0069346D" w:rsidRPr="0069346D">
        <w:rPr>
          <w:rFonts w:ascii="Times New Roman" w:hAnsi="Times New Roman" w:cs="Times New Roman"/>
          <w:color w:val="000000"/>
          <w:shd w:val="clear" w:color="auto" w:fill="F8FAFB"/>
        </w:rPr>
        <w:t xml:space="preserve"> 700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> 000 руб. каждый.</w:t>
      </w:r>
      <w:r w:rsidR="0069346D" w:rsidRPr="008A0B03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8A0B03" w:rsidRPr="0069346D" w:rsidRDefault="00793106" w:rsidP="0069346D">
      <w:pPr>
        <w:spacing w:after="0" w:line="18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8A0B03">
        <w:rPr>
          <w:rFonts w:ascii="Times New Roman" w:hAnsi="Times New Roman" w:cs="Times New Roman"/>
          <w:shd w:val="clear" w:color="auto" w:fill="FFFFFF"/>
        </w:rPr>
        <w:t xml:space="preserve"> </w:t>
      </w:r>
      <w:r w:rsidR="0069346D" w:rsidRPr="0069346D">
        <w:rPr>
          <w:rFonts w:ascii="Times New Roman" w:hAnsi="Times New Roman" w:cs="Times New Roman"/>
          <w:color w:val="000000"/>
          <w:shd w:val="clear" w:color="auto" w:fill="F8FAFB"/>
        </w:rPr>
        <w:t>остаются 130 фильмов + возможность пополнить библиотеку фильмов до 180 за 50 000 руб.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 xml:space="preserve"> Договора на аредну на ОЧЕНЬ хороших – проходимых местах. </w:t>
      </w:r>
    </w:p>
    <w:p w:rsidR="00176F10" w:rsidRPr="008A0B03" w:rsidRDefault="000A4972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8A0B03">
        <w:rPr>
          <w:rFonts w:ascii="Times New Roman" w:hAnsi="Times New Roman" w:cs="Times New Roman"/>
          <w:shd w:val="clear" w:color="auto" w:fill="FFFFFF"/>
        </w:rPr>
        <w:t>:</w:t>
      </w:r>
      <w:r w:rsidR="00176F10" w:rsidRPr="008A0B03">
        <w:rPr>
          <w:rFonts w:ascii="Times New Roman" w:hAnsi="Times New Roman" w:cs="Times New Roman"/>
          <w:shd w:val="clear" w:color="auto" w:fill="FFFFFF"/>
        </w:rPr>
        <w:t xml:space="preserve"> </w:t>
      </w:r>
      <w:r w:rsidR="0069346D">
        <w:rPr>
          <w:rFonts w:ascii="Times New Roman" w:hAnsi="Times New Roman" w:cs="Times New Roman"/>
          <w:color w:val="000000"/>
          <w:shd w:val="clear" w:color="auto" w:fill="F8FAFB"/>
        </w:rPr>
        <w:t>инвестиции в другой бизнес</w:t>
      </w:r>
    </w:p>
    <w:p w:rsidR="004F5A17" w:rsidRPr="002164D6" w:rsidRDefault="0069346D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БОЛЬШИЕ ПЕРСПЕКТИВЫ ДЛЯ РАСШИРЕНИЯ! РАЗВИВАЮЩЕЕСЯ НАПРАВЛЕНИЕ БИЗНЕСА.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ED" w:rsidRDefault="00A87CED" w:rsidP="006D5DC2">
      <w:pPr>
        <w:spacing w:after="0" w:line="240" w:lineRule="auto"/>
      </w:pPr>
      <w:r>
        <w:separator/>
      </w:r>
    </w:p>
  </w:endnote>
  <w:endnote w:type="continuationSeparator" w:id="0">
    <w:p w:rsidR="00A87CED" w:rsidRDefault="00A87CE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ED" w:rsidRDefault="00A87CED" w:rsidP="006D5DC2">
      <w:pPr>
        <w:spacing w:after="0" w:line="240" w:lineRule="auto"/>
      </w:pPr>
      <w:r>
        <w:separator/>
      </w:r>
    </w:p>
  </w:footnote>
  <w:footnote w:type="continuationSeparator" w:id="0">
    <w:p w:rsidR="00A87CED" w:rsidRDefault="00A87CE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D64C0"/>
    <w:rsid w:val="000E7D49"/>
    <w:rsid w:val="00147981"/>
    <w:rsid w:val="00176F10"/>
    <w:rsid w:val="001F4FEB"/>
    <w:rsid w:val="00205E19"/>
    <w:rsid w:val="00210B22"/>
    <w:rsid w:val="00263FB7"/>
    <w:rsid w:val="00287A75"/>
    <w:rsid w:val="002B26F5"/>
    <w:rsid w:val="00372666"/>
    <w:rsid w:val="00400DE8"/>
    <w:rsid w:val="004400AD"/>
    <w:rsid w:val="00441547"/>
    <w:rsid w:val="00451704"/>
    <w:rsid w:val="004E4F65"/>
    <w:rsid w:val="004F5A17"/>
    <w:rsid w:val="005111BA"/>
    <w:rsid w:val="00556DF7"/>
    <w:rsid w:val="0056249D"/>
    <w:rsid w:val="0057130F"/>
    <w:rsid w:val="005E5799"/>
    <w:rsid w:val="00614C70"/>
    <w:rsid w:val="006257FB"/>
    <w:rsid w:val="006337DF"/>
    <w:rsid w:val="0063512B"/>
    <w:rsid w:val="006432DF"/>
    <w:rsid w:val="0069346D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A0B03"/>
    <w:rsid w:val="008B677F"/>
    <w:rsid w:val="008E01DA"/>
    <w:rsid w:val="00904B06"/>
    <w:rsid w:val="00904C04"/>
    <w:rsid w:val="0091586B"/>
    <w:rsid w:val="00987DA8"/>
    <w:rsid w:val="009C1362"/>
    <w:rsid w:val="00A11ACD"/>
    <w:rsid w:val="00A66822"/>
    <w:rsid w:val="00A87CED"/>
    <w:rsid w:val="00A94A38"/>
    <w:rsid w:val="00AA6CB7"/>
    <w:rsid w:val="00AC057D"/>
    <w:rsid w:val="00AF1982"/>
    <w:rsid w:val="00B07F99"/>
    <w:rsid w:val="00B15E51"/>
    <w:rsid w:val="00B34E63"/>
    <w:rsid w:val="00B54B58"/>
    <w:rsid w:val="00B63E5E"/>
    <w:rsid w:val="00BA32BA"/>
    <w:rsid w:val="00BB3F6F"/>
    <w:rsid w:val="00BE20FA"/>
    <w:rsid w:val="00C14BA8"/>
    <w:rsid w:val="00C21BF2"/>
    <w:rsid w:val="00C24C38"/>
    <w:rsid w:val="00C40E33"/>
    <w:rsid w:val="00CA4118"/>
    <w:rsid w:val="00CD64A6"/>
    <w:rsid w:val="00CF0EEE"/>
    <w:rsid w:val="00D342A7"/>
    <w:rsid w:val="00D62A30"/>
    <w:rsid w:val="00D73099"/>
    <w:rsid w:val="00DA5F5D"/>
    <w:rsid w:val="00DB34AD"/>
    <w:rsid w:val="00E31536"/>
    <w:rsid w:val="00E36B60"/>
    <w:rsid w:val="00E86AB1"/>
    <w:rsid w:val="00E979F2"/>
    <w:rsid w:val="00EA20A9"/>
    <w:rsid w:val="00ED2E68"/>
    <w:rsid w:val="00ED38D6"/>
    <w:rsid w:val="00EE07EE"/>
    <w:rsid w:val="00EF5527"/>
    <w:rsid w:val="00F4405C"/>
    <w:rsid w:val="00F5286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Default">
    <w:name w:val="Default"/>
    <w:rsid w:val="008A0B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s">
    <w:name w:val="fields"/>
    <w:basedOn w:val="a0"/>
    <w:rsid w:val="008A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2014-08-22T09:13:00Z</dcterms:created>
  <dcterms:modified xsi:type="dcterms:W3CDTF">2014-08-22T09:13:00Z</dcterms:modified>
</cp:coreProperties>
</file>