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4AD" w:rsidRDefault="00B15E51" w:rsidP="00147981">
      <w:pPr>
        <w:tabs>
          <w:tab w:val="left" w:pos="3960"/>
        </w:tabs>
        <w:jc w:val="center"/>
        <w:rPr>
          <w:rFonts w:ascii="Times New Roman" w:hAnsi="Times New Roman" w:cs="Times New Roman"/>
          <w:b/>
        </w:rPr>
      </w:pPr>
      <w:r>
        <w:rPr>
          <w:rFonts w:ascii="Times New Roman" w:hAnsi="Times New Roman" w:cs="Times New Roman"/>
          <w:b/>
        </w:rPr>
        <w:t>Уважаемые клиенты!</w:t>
      </w:r>
    </w:p>
    <w:p w:rsidR="00B15E51" w:rsidRDefault="00B15E51" w:rsidP="00147981">
      <w:pPr>
        <w:tabs>
          <w:tab w:val="left" w:pos="3960"/>
        </w:tabs>
        <w:jc w:val="center"/>
        <w:rPr>
          <w:rFonts w:ascii="Times New Roman" w:hAnsi="Times New Roman" w:cs="Times New Roman"/>
        </w:rPr>
      </w:pPr>
      <w:r w:rsidRPr="00B15E51">
        <w:rPr>
          <w:rFonts w:ascii="Times New Roman" w:hAnsi="Times New Roman" w:cs="Times New Roman"/>
        </w:rPr>
        <w:t>Данный объект выставлен на продажу в компании Next Point Invest</w:t>
      </w:r>
      <w:r w:rsidRPr="00B15E51">
        <w:rPr>
          <w:rFonts w:ascii="Times New Roman" w:hAnsi="Times New Roman" w:cs="Times New Roman"/>
          <w:lang w:val="en-US"/>
        </w:rPr>
        <w:t>ment</w:t>
      </w:r>
      <w:r w:rsidRPr="00B15E51">
        <w:rPr>
          <w:rFonts w:ascii="Times New Roman" w:hAnsi="Times New Roman" w:cs="Times New Roman"/>
        </w:rPr>
        <w:t>. С</w:t>
      </w:r>
      <w:r>
        <w:rPr>
          <w:rFonts w:ascii="Times New Roman" w:hAnsi="Times New Roman" w:cs="Times New Roman"/>
        </w:rPr>
        <w:t xml:space="preserve">тоимость, </w:t>
      </w:r>
      <w:r w:rsidRPr="00B15E51">
        <w:rPr>
          <w:rFonts w:ascii="Times New Roman" w:hAnsi="Times New Roman" w:cs="Times New Roman"/>
        </w:rPr>
        <w:t>указанная в описании окончательная, и не меняется в большую сторону.</w:t>
      </w:r>
      <w:r>
        <w:rPr>
          <w:rFonts w:ascii="Times New Roman" w:hAnsi="Times New Roman" w:cs="Times New Roman"/>
        </w:rPr>
        <w:t xml:space="preserve"> В некоторых случаях возможен торг.</w:t>
      </w:r>
    </w:p>
    <w:p w:rsidR="00CF0EEE" w:rsidRDefault="00CF0EEE" w:rsidP="00147981">
      <w:pPr>
        <w:tabs>
          <w:tab w:val="left" w:pos="3960"/>
        </w:tabs>
        <w:jc w:val="center"/>
        <w:rPr>
          <w:rFonts w:ascii="Times New Roman" w:hAnsi="Times New Roman" w:cs="Times New Roman"/>
        </w:rPr>
      </w:pPr>
    </w:p>
    <w:p w:rsidR="00781BFC" w:rsidRDefault="000F322E" w:rsidP="00C14BA8">
      <w:pPr>
        <w:spacing w:after="0" w:line="187" w:lineRule="atLeast"/>
        <w:jc w:val="center"/>
        <w:textAlignment w:val="baseline"/>
        <w:rPr>
          <w:rFonts w:ascii="Times New Roman" w:hAnsi="Times New Roman" w:cs="Times New Roman"/>
          <w:sz w:val="32"/>
          <w:szCs w:val="32"/>
        </w:rPr>
      </w:pPr>
      <w:r w:rsidRPr="000F322E">
        <w:rPr>
          <w:rFonts w:ascii="Times New Roman" w:hAnsi="Times New Roman" w:cs="Times New Roman"/>
          <w:sz w:val="32"/>
          <w:szCs w:val="32"/>
        </w:rPr>
        <w:t>Производство, установка натяжных потолков. Прибыль 200 000 руб.</w:t>
      </w:r>
      <w:r w:rsidR="00D37FEA" w:rsidRPr="00D37FEA">
        <w:rPr>
          <w:rFonts w:ascii="Times New Roman" w:hAnsi="Times New Roman" w:cs="Times New Roman"/>
          <w:sz w:val="32"/>
          <w:szCs w:val="32"/>
        </w:rPr>
        <w:t xml:space="preserve"> </w:t>
      </w:r>
      <w:r w:rsidR="00D37FEA">
        <w:rPr>
          <w:rFonts w:ascii="Times New Roman" w:hAnsi="Times New Roman" w:cs="Times New Roman"/>
          <w:sz w:val="32"/>
          <w:szCs w:val="32"/>
        </w:rPr>
        <w:t xml:space="preserve">Стоимость </w:t>
      </w:r>
      <w:r w:rsidR="00165F1C">
        <w:rPr>
          <w:rFonts w:ascii="Times New Roman" w:hAnsi="Times New Roman" w:cs="Times New Roman"/>
          <w:sz w:val="32"/>
          <w:szCs w:val="32"/>
        </w:rPr>
        <w:t>1</w:t>
      </w:r>
      <w:r>
        <w:rPr>
          <w:rFonts w:ascii="Times New Roman" w:hAnsi="Times New Roman" w:cs="Times New Roman"/>
          <w:sz w:val="32"/>
          <w:szCs w:val="32"/>
        </w:rPr>
        <w:t xml:space="preserve"> 8</w:t>
      </w:r>
      <w:r w:rsidR="00165F1C">
        <w:rPr>
          <w:rFonts w:ascii="Times New Roman" w:hAnsi="Times New Roman" w:cs="Times New Roman"/>
          <w:sz w:val="32"/>
          <w:szCs w:val="32"/>
        </w:rPr>
        <w:t>00</w:t>
      </w:r>
      <w:r w:rsidR="00E36B60">
        <w:rPr>
          <w:rFonts w:ascii="Times New Roman" w:hAnsi="Times New Roman" w:cs="Times New Roman"/>
          <w:sz w:val="32"/>
          <w:szCs w:val="32"/>
        </w:rPr>
        <w:t> 000 р</w:t>
      </w:r>
      <w:r>
        <w:rPr>
          <w:rFonts w:ascii="Times New Roman" w:hAnsi="Times New Roman" w:cs="Times New Roman"/>
          <w:sz w:val="32"/>
          <w:szCs w:val="32"/>
        </w:rPr>
        <w:t>уб</w:t>
      </w:r>
      <w:r w:rsidR="00E36B60">
        <w:rPr>
          <w:rFonts w:ascii="Times New Roman" w:hAnsi="Times New Roman" w:cs="Times New Roman"/>
          <w:sz w:val="32"/>
          <w:szCs w:val="32"/>
        </w:rPr>
        <w:t>.</w:t>
      </w:r>
    </w:p>
    <w:p w:rsidR="00BE20FA" w:rsidRDefault="00BE20FA" w:rsidP="00205E19">
      <w:pPr>
        <w:spacing w:after="0" w:line="187" w:lineRule="atLeast"/>
        <w:textAlignment w:val="baseline"/>
        <w:rPr>
          <w:rFonts w:ascii="Times New Roman" w:hAnsi="Times New Roman" w:cs="Times New Roman"/>
          <w:sz w:val="32"/>
          <w:szCs w:val="32"/>
        </w:rPr>
      </w:pPr>
    </w:p>
    <w:p w:rsidR="000F322E" w:rsidRPr="00F96E59" w:rsidRDefault="000F322E" w:rsidP="000F322E">
      <w:pPr>
        <w:spacing w:after="0" w:line="187" w:lineRule="atLeast"/>
        <w:jc w:val="right"/>
        <w:textAlignment w:val="baseline"/>
        <w:rPr>
          <w:rFonts w:ascii="Times New Roman" w:eastAsia="Times New Roman" w:hAnsi="Times New Roman" w:cs="Times New Roman"/>
          <w:color w:val="000000"/>
          <w:lang w:eastAsia="ru-RU"/>
        </w:rPr>
      </w:pPr>
      <w:r w:rsidRPr="00F96E59">
        <w:rPr>
          <w:rFonts w:ascii="Times New Roman" w:eastAsia="Times New Roman" w:hAnsi="Times New Roman" w:cs="Times New Roman"/>
          <w:b/>
          <w:bCs/>
          <w:color w:val="99CC00"/>
          <w:lang w:eastAsia="ru-RU"/>
        </w:rPr>
        <w:t>ФИНАНСОВЫЕ ПОКАЗАТЕЛИ</w:t>
      </w:r>
    </w:p>
    <w:p w:rsidR="000F322E" w:rsidRPr="00F96E59" w:rsidRDefault="000F322E" w:rsidP="000F322E">
      <w:pPr>
        <w:spacing w:after="0" w:line="187" w:lineRule="atLeast"/>
        <w:textAlignment w:val="baseline"/>
        <w:rPr>
          <w:rFonts w:ascii="Times New Roman" w:eastAsia="Times New Roman" w:hAnsi="Times New Roman" w:cs="Times New Roman"/>
          <w:color w:val="000000"/>
          <w:lang w:eastAsia="ru-RU"/>
        </w:rPr>
      </w:pPr>
      <w:r w:rsidRPr="00F96E59">
        <w:rPr>
          <w:rFonts w:ascii="Times New Roman" w:eastAsia="Times New Roman" w:hAnsi="Times New Roman" w:cs="Times New Roman"/>
          <w:b/>
          <w:bCs/>
          <w:color w:val="000000"/>
          <w:lang w:eastAsia="ru-RU"/>
        </w:rPr>
        <w:t> Прибыль: </w:t>
      </w:r>
      <w:r>
        <w:rPr>
          <w:rFonts w:ascii="Times New Roman" w:eastAsia="Times New Roman" w:hAnsi="Times New Roman" w:cs="Times New Roman"/>
          <w:bCs/>
          <w:color w:val="000000"/>
          <w:lang w:eastAsia="ru-RU"/>
        </w:rPr>
        <w:t xml:space="preserve">200 </w:t>
      </w:r>
      <w:r>
        <w:rPr>
          <w:rFonts w:ascii="Times New Roman" w:eastAsia="Times New Roman" w:hAnsi="Times New Roman" w:cs="Times New Roman"/>
          <w:color w:val="000000"/>
          <w:bdr w:val="none" w:sz="0" w:space="0" w:color="auto" w:frame="1"/>
          <w:lang w:eastAsia="ru-RU"/>
        </w:rPr>
        <w:t>000</w:t>
      </w:r>
      <w:r w:rsidRPr="00F96E59">
        <w:rPr>
          <w:rFonts w:ascii="Times New Roman" w:eastAsia="Times New Roman" w:hAnsi="Times New Roman" w:cs="Times New Roman"/>
          <w:color w:val="000000"/>
          <w:bdr w:val="none" w:sz="0" w:space="0" w:color="auto" w:frame="1"/>
          <w:lang w:eastAsia="ru-RU"/>
        </w:rPr>
        <w:t xml:space="preserve"> руб.</w:t>
      </w:r>
    </w:p>
    <w:p w:rsidR="000F322E" w:rsidRPr="00F96E59" w:rsidRDefault="000F322E" w:rsidP="000F322E">
      <w:pPr>
        <w:spacing w:after="0" w:line="187" w:lineRule="atLeast"/>
        <w:textAlignment w:val="baseline"/>
        <w:rPr>
          <w:rFonts w:ascii="Times New Roman" w:eastAsia="Times New Roman" w:hAnsi="Times New Roman" w:cs="Times New Roman"/>
          <w:color w:val="000000"/>
          <w:lang w:eastAsia="ru-RU"/>
        </w:rPr>
      </w:pPr>
      <w:r w:rsidRPr="00F96E59">
        <w:rPr>
          <w:rFonts w:ascii="Times New Roman" w:eastAsia="Times New Roman" w:hAnsi="Times New Roman" w:cs="Times New Roman"/>
          <w:b/>
          <w:bCs/>
          <w:color w:val="000000"/>
          <w:lang w:eastAsia="ru-RU"/>
        </w:rPr>
        <w:t>Оборот:</w:t>
      </w:r>
      <w:r>
        <w:rPr>
          <w:rFonts w:ascii="Times New Roman" w:eastAsia="Times New Roman" w:hAnsi="Times New Roman" w:cs="Times New Roman"/>
          <w:color w:val="000000"/>
          <w:bdr w:val="none" w:sz="0" w:space="0" w:color="auto" w:frame="1"/>
          <w:lang w:eastAsia="ru-RU"/>
        </w:rPr>
        <w:t xml:space="preserve">  450 000</w:t>
      </w:r>
      <w:r w:rsidRPr="00F96E59">
        <w:rPr>
          <w:rFonts w:ascii="Times New Roman" w:eastAsia="Times New Roman" w:hAnsi="Times New Roman" w:cs="Times New Roman"/>
          <w:color w:val="000000"/>
          <w:bdr w:val="none" w:sz="0" w:space="0" w:color="auto" w:frame="1"/>
          <w:lang w:eastAsia="ru-RU"/>
        </w:rPr>
        <w:t xml:space="preserve"> руб.</w:t>
      </w:r>
    </w:p>
    <w:p w:rsidR="000F322E" w:rsidRPr="00F96E59" w:rsidRDefault="000F322E" w:rsidP="000F322E">
      <w:pPr>
        <w:spacing w:after="0" w:line="187" w:lineRule="atLeast"/>
        <w:textAlignment w:val="baseline"/>
        <w:rPr>
          <w:rFonts w:ascii="Times New Roman" w:eastAsia="Times New Roman" w:hAnsi="Times New Roman" w:cs="Times New Roman"/>
          <w:color w:val="000000"/>
          <w:lang w:eastAsia="ru-RU"/>
        </w:rPr>
      </w:pPr>
      <w:r w:rsidRPr="00F96E59">
        <w:rPr>
          <w:rFonts w:ascii="Times New Roman" w:eastAsia="Times New Roman" w:hAnsi="Times New Roman" w:cs="Times New Roman"/>
          <w:b/>
          <w:bCs/>
          <w:color w:val="000000"/>
          <w:lang w:eastAsia="ru-RU"/>
        </w:rPr>
        <w:t>Затраты:</w:t>
      </w:r>
      <w:r>
        <w:rPr>
          <w:rFonts w:ascii="Times New Roman" w:eastAsia="Times New Roman" w:hAnsi="Times New Roman" w:cs="Times New Roman"/>
          <w:b/>
          <w:bCs/>
          <w:color w:val="000000"/>
          <w:lang w:eastAsia="ru-RU"/>
        </w:rPr>
        <w:t xml:space="preserve"> </w:t>
      </w:r>
      <w:r>
        <w:rPr>
          <w:rFonts w:ascii="Times New Roman" w:eastAsia="Times New Roman" w:hAnsi="Times New Roman" w:cs="Times New Roman"/>
          <w:bCs/>
          <w:color w:val="000000"/>
          <w:lang w:eastAsia="ru-RU"/>
        </w:rPr>
        <w:t>250</w:t>
      </w:r>
      <w:r w:rsidRPr="002164D6">
        <w:rPr>
          <w:rFonts w:ascii="Times New Roman" w:eastAsia="Times New Roman" w:hAnsi="Times New Roman" w:cs="Times New Roman"/>
          <w:bCs/>
          <w:color w:val="000000"/>
          <w:lang w:eastAsia="ru-RU"/>
        </w:rPr>
        <w:t xml:space="preserve"> 000</w:t>
      </w:r>
      <w:r w:rsidRPr="00F96E59">
        <w:rPr>
          <w:rFonts w:ascii="Times New Roman" w:eastAsia="Times New Roman" w:hAnsi="Times New Roman" w:cs="Times New Roman"/>
          <w:color w:val="000000"/>
          <w:bdr w:val="none" w:sz="0" w:space="0" w:color="auto" w:frame="1"/>
          <w:lang w:eastAsia="ru-RU"/>
        </w:rPr>
        <w:t xml:space="preserve"> руб.</w:t>
      </w:r>
    </w:p>
    <w:p w:rsidR="000F322E" w:rsidRPr="00F96E59" w:rsidRDefault="000F322E" w:rsidP="000F322E">
      <w:pPr>
        <w:spacing w:after="0" w:line="187" w:lineRule="atLeast"/>
        <w:textAlignment w:val="baseline"/>
        <w:rPr>
          <w:rFonts w:ascii="Times New Roman" w:eastAsia="Times New Roman" w:hAnsi="Times New Roman" w:cs="Times New Roman"/>
          <w:color w:val="000000"/>
          <w:lang w:eastAsia="ru-RU"/>
        </w:rPr>
      </w:pPr>
      <w:r w:rsidRPr="00F96E59">
        <w:rPr>
          <w:rFonts w:ascii="Times New Roman" w:eastAsia="Times New Roman" w:hAnsi="Times New Roman" w:cs="Times New Roman"/>
          <w:b/>
          <w:bCs/>
          <w:color w:val="000000"/>
          <w:lang w:eastAsia="ru-RU"/>
        </w:rPr>
        <w:t>Возврат инвестиций:</w:t>
      </w:r>
      <w:r>
        <w:rPr>
          <w:rFonts w:ascii="Times New Roman" w:eastAsia="Times New Roman" w:hAnsi="Times New Roman" w:cs="Times New Roman"/>
          <w:color w:val="000000"/>
          <w:bdr w:val="none" w:sz="0" w:space="0" w:color="auto" w:frame="1"/>
          <w:lang w:eastAsia="ru-RU"/>
        </w:rPr>
        <w:t xml:space="preserve"> 9 месяцев</w:t>
      </w:r>
    </w:p>
    <w:p w:rsidR="000F322E" w:rsidRPr="00F96E59" w:rsidRDefault="000F322E" w:rsidP="000F322E">
      <w:pPr>
        <w:spacing w:after="0" w:line="187" w:lineRule="atLeast"/>
        <w:jc w:val="right"/>
        <w:textAlignment w:val="baseline"/>
        <w:rPr>
          <w:rFonts w:ascii="Times New Roman" w:eastAsia="Times New Roman" w:hAnsi="Times New Roman" w:cs="Times New Roman"/>
          <w:color w:val="000000"/>
          <w:lang w:eastAsia="ru-RU"/>
        </w:rPr>
      </w:pPr>
      <w:r w:rsidRPr="00F96E59">
        <w:rPr>
          <w:rFonts w:ascii="Times New Roman" w:eastAsia="Times New Roman" w:hAnsi="Times New Roman" w:cs="Times New Roman"/>
          <w:b/>
          <w:bCs/>
          <w:color w:val="99CC00"/>
          <w:lang w:eastAsia="ru-RU"/>
        </w:rPr>
        <w:t>ОБЩАЯ ИНФОРМАЦИЯ</w:t>
      </w:r>
    </w:p>
    <w:p w:rsidR="000F322E" w:rsidRPr="00F96E59" w:rsidRDefault="000F322E" w:rsidP="000F322E">
      <w:pPr>
        <w:spacing w:after="0" w:line="187" w:lineRule="atLeast"/>
        <w:textAlignment w:val="baseline"/>
        <w:rPr>
          <w:rFonts w:ascii="Times New Roman" w:eastAsia="Times New Roman" w:hAnsi="Times New Roman" w:cs="Times New Roman"/>
          <w:color w:val="000000"/>
          <w:lang w:eastAsia="ru-RU"/>
        </w:rPr>
      </w:pPr>
      <w:r w:rsidRPr="00F96E59">
        <w:rPr>
          <w:rFonts w:ascii="Times New Roman" w:eastAsia="Times New Roman" w:hAnsi="Times New Roman" w:cs="Times New Roman"/>
          <w:color w:val="99CCFF"/>
          <w:bdr w:val="none" w:sz="0" w:space="0" w:color="auto" w:frame="1"/>
          <w:shd w:val="clear" w:color="auto" w:fill="B9DCFF"/>
          <w:lang w:eastAsia="ru-RU"/>
        </w:rPr>
        <w:t>__________________________________________________________________________________________</w:t>
      </w:r>
    </w:p>
    <w:tbl>
      <w:tblPr>
        <w:tblW w:w="7548" w:type="dxa"/>
        <w:tblCellMar>
          <w:left w:w="0" w:type="dxa"/>
          <w:right w:w="0" w:type="dxa"/>
        </w:tblCellMar>
        <w:tblLook w:val="04A0"/>
      </w:tblPr>
      <w:tblGrid>
        <w:gridCol w:w="3813"/>
        <w:gridCol w:w="3735"/>
      </w:tblGrid>
      <w:tr w:rsidR="000F322E" w:rsidRPr="00F96E59" w:rsidTr="005A2276">
        <w:tc>
          <w:tcPr>
            <w:tcW w:w="0" w:type="auto"/>
            <w:shd w:val="clear" w:color="auto" w:fill="auto"/>
            <w:vAlign w:val="bottom"/>
            <w:hideMark/>
          </w:tcPr>
          <w:p w:rsidR="000F322E" w:rsidRPr="00F96E59" w:rsidRDefault="000F322E" w:rsidP="005A2276">
            <w:pPr>
              <w:spacing w:after="0" w:line="240" w:lineRule="auto"/>
              <w:textAlignment w:val="baseline"/>
              <w:rPr>
                <w:rFonts w:ascii="Times New Roman" w:eastAsia="Times New Roman" w:hAnsi="Times New Roman" w:cs="Times New Roman"/>
                <w:lang w:eastAsia="ru-RU"/>
              </w:rPr>
            </w:pPr>
            <w:r w:rsidRPr="00F96E59">
              <w:rPr>
                <w:rFonts w:ascii="Times New Roman" w:eastAsia="Times New Roman" w:hAnsi="Times New Roman" w:cs="Times New Roman"/>
                <w:b/>
                <w:bCs/>
                <w:lang w:eastAsia="ru-RU"/>
              </w:rPr>
              <w:t>Форма собственности/доля на продажу:</w:t>
            </w:r>
          </w:p>
        </w:tc>
        <w:tc>
          <w:tcPr>
            <w:tcW w:w="0" w:type="auto"/>
            <w:shd w:val="clear" w:color="auto" w:fill="auto"/>
            <w:vAlign w:val="bottom"/>
            <w:hideMark/>
          </w:tcPr>
          <w:p w:rsidR="000F322E" w:rsidRPr="00F96E59" w:rsidRDefault="000F322E" w:rsidP="005A2276">
            <w:pPr>
              <w:spacing w:after="0" w:line="240" w:lineRule="auto"/>
              <w:textAlignment w:val="baseline"/>
              <w:rPr>
                <w:rFonts w:ascii="Times New Roman" w:eastAsia="Times New Roman" w:hAnsi="Times New Roman" w:cs="Times New Roman"/>
                <w:lang w:eastAsia="ru-RU"/>
              </w:rPr>
            </w:pPr>
            <w:r>
              <w:rPr>
                <w:rFonts w:ascii="Times New Roman" w:eastAsia="Times New Roman" w:hAnsi="Times New Roman" w:cs="Times New Roman"/>
                <w:bdr w:val="none" w:sz="0" w:space="0" w:color="auto" w:frame="1"/>
                <w:lang w:eastAsia="ru-RU"/>
              </w:rPr>
              <w:t>ООО/100%</w:t>
            </w:r>
          </w:p>
        </w:tc>
      </w:tr>
      <w:tr w:rsidR="000F322E" w:rsidRPr="00F96E59" w:rsidTr="005A2276">
        <w:tc>
          <w:tcPr>
            <w:tcW w:w="0" w:type="auto"/>
            <w:shd w:val="clear" w:color="auto" w:fill="auto"/>
            <w:vAlign w:val="bottom"/>
            <w:hideMark/>
          </w:tcPr>
          <w:p w:rsidR="000F322E" w:rsidRPr="00F96E59" w:rsidRDefault="000F322E" w:rsidP="005A2276">
            <w:pPr>
              <w:spacing w:after="0" w:line="240" w:lineRule="auto"/>
              <w:textAlignment w:val="baseline"/>
              <w:rPr>
                <w:rFonts w:ascii="Times New Roman" w:eastAsia="Times New Roman" w:hAnsi="Times New Roman" w:cs="Times New Roman"/>
                <w:lang w:eastAsia="ru-RU"/>
              </w:rPr>
            </w:pPr>
            <w:r w:rsidRPr="00F96E59">
              <w:rPr>
                <w:rFonts w:ascii="Times New Roman" w:eastAsia="Times New Roman" w:hAnsi="Times New Roman" w:cs="Times New Roman"/>
                <w:b/>
                <w:bCs/>
                <w:lang w:eastAsia="ru-RU"/>
              </w:rPr>
              <w:t>Возраст компании:</w:t>
            </w:r>
          </w:p>
        </w:tc>
        <w:tc>
          <w:tcPr>
            <w:tcW w:w="0" w:type="auto"/>
            <w:shd w:val="clear" w:color="auto" w:fill="auto"/>
            <w:vAlign w:val="bottom"/>
            <w:hideMark/>
          </w:tcPr>
          <w:p w:rsidR="000F322E" w:rsidRPr="00F96E59" w:rsidRDefault="000F322E" w:rsidP="005A2276">
            <w:pPr>
              <w:spacing w:after="0" w:line="240" w:lineRule="auto"/>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2 года</w:t>
            </w:r>
          </w:p>
        </w:tc>
      </w:tr>
      <w:tr w:rsidR="000F322E" w:rsidRPr="00F96E59" w:rsidTr="005A2276">
        <w:tc>
          <w:tcPr>
            <w:tcW w:w="0" w:type="auto"/>
            <w:shd w:val="clear" w:color="auto" w:fill="auto"/>
            <w:vAlign w:val="bottom"/>
            <w:hideMark/>
          </w:tcPr>
          <w:p w:rsidR="000F322E" w:rsidRPr="00F96E59" w:rsidRDefault="000F322E" w:rsidP="005A2276">
            <w:pPr>
              <w:spacing w:after="0" w:line="240" w:lineRule="auto"/>
              <w:textAlignment w:val="baseline"/>
              <w:rPr>
                <w:rFonts w:ascii="Times New Roman" w:eastAsia="Times New Roman" w:hAnsi="Times New Roman" w:cs="Times New Roman"/>
                <w:lang w:eastAsia="ru-RU"/>
              </w:rPr>
            </w:pPr>
            <w:r w:rsidRPr="00F96E59">
              <w:rPr>
                <w:rFonts w:ascii="Times New Roman" w:eastAsia="Times New Roman" w:hAnsi="Times New Roman" w:cs="Times New Roman"/>
                <w:b/>
                <w:bCs/>
                <w:lang w:eastAsia="ru-RU"/>
              </w:rPr>
              <w:t>Площадь (собственность/аренда):</w:t>
            </w:r>
          </w:p>
        </w:tc>
        <w:tc>
          <w:tcPr>
            <w:tcW w:w="0" w:type="auto"/>
            <w:shd w:val="clear" w:color="auto" w:fill="auto"/>
            <w:vAlign w:val="bottom"/>
            <w:hideMark/>
          </w:tcPr>
          <w:p w:rsidR="000F322E" w:rsidRPr="00F96E59" w:rsidRDefault="000F322E" w:rsidP="005A2276">
            <w:pPr>
              <w:spacing w:after="0" w:line="240" w:lineRule="auto"/>
              <w:textAlignment w:val="baseline"/>
              <w:rPr>
                <w:rFonts w:ascii="Times New Roman" w:eastAsia="Times New Roman" w:hAnsi="Times New Roman" w:cs="Times New Roman"/>
                <w:lang w:eastAsia="ru-RU"/>
              </w:rPr>
            </w:pPr>
            <w:r>
              <w:rPr>
                <w:rFonts w:ascii="Times New Roman" w:eastAsia="Times New Roman" w:hAnsi="Times New Roman" w:cs="Times New Roman"/>
                <w:bdr w:val="none" w:sz="0" w:space="0" w:color="auto" w:frame="1"/>
                <w:lang w:eastAsia="ru-RU"/>
              </w:rPr>
              <w:t>93 кв.м. Аренда</w:t>
            </w:r>
          </w:p>
        </w:tc>
      </w:tr>
      <w:tr w:rsidR="000F322E" w:rsidRPr="00F96E59" w:rsidTr="005A2276">
        <w:tc>
          <w:tcPr>
            <w:tcW w:w="0" w:type="auto"/>
            <w:shd w:val="clear" w:color="auto" w:fill="auto"/>
            <w:vAlign w:val="bottom"/>
            <w:hideMark/>
          </w:tcPr>
          <w:p w:rsidR="000F322E" w:rsidRPr="00F96E59" w:rsidRDefault="000F322E" w:rsidP="005A2276">
            <w:pPr>
              <w:spacing w:after="0" w:line="240" w:lineRule="auto"/>
              <w:textAlignment w:val="baseline"/>
              <w:rPr>
                <w:rFonts w:ascii="Times New Roman" w:eastAsia="Times New Roman" w:hAnsi="Times New Roman" w:cs="Times New Roman"/>
                <w:lang w:eastAsia="ru-RU"/>
              </w:rPr>
            </w:pPr>
            <w:r w:rsidRPr="00F96E59">
              <w:rPr>
                <w:rFonts w:ascii="Times New Roman" w:eastAsia="Times New Roman" w:hAnsi="Times New Roman" w:cs="Times New Roman"/>
                <w:b/>
                <w:bCs/>
                <w:lang w:eastAsia="ru-RU"/>
              </w:rPr>
              <w:t>Количество сотрудников:</w:t>
            </w:r>
          </w:p>
        </w:tc>
        <w:tc>
          <w:tcPr>
            <w:tcW w:w="0" w:type="auto"/>
            <w:shd w:val="clear" w:color="auto" w:fill="auto"/>
            <w:vAlign w:val="bottom"/>
            <w:hideMark/>
          </w:tcPr>
          <w:p w:rsidR="000F322E" w:rsidRPr="00F96E59" w:rsidRDefault="000F322E" w:rsidP="005A2276">
            <w:pPr>
              <w:spacing w:after="0" w:line="240" w:lineRule="auto"/>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8</w:t>
            </w:r>
          </w:p>
        </w:tc>
      </w:tr>
      <w:tr w:rsidR="000F322E" w:rsidRPr="00F96E59" w:rsidTr="005A2276">
        <w:tc>
          <w:tcPr>
            <w:tcW w:w="0" w:type="auto"/>
            <w:shd w:val="clear" w:color="auto" w:fill="auto"/>
            <w:vAlign w:val="bottom"/>
            <w:hideMark/>
          </w:tcPr>
          <w:p w:rsidR="000F322E" w:rsidRPr="00F96E59" w:rsidRDefault="000F322E" w:rsidP="005A2276">
            <w:pPr>
              <w:spacing w:after="0" w:line="240" w:lineRule="auto"/>
              <w:textAlignment w:val="baseline"/>
              <w:rPr>
                <w:rFonts w:ascii="Times New Roman" w:eastAsia="Times New Roman" w:hAnsi="Times New Roman" w:cs="Times New Roman"/>
                <w:lang w:eastAsia="ru-RU"/>
              </w:rPr>
            </w:pPr>
            <w:r w:rsidRPr="00F96E59">
              <w:rPr>
                <w:rFonts w:ascii="Times New Roman" w:eastAsia="Times New Roman" w:hAnsi="Times New Roman" w:cs="Times New Roman"/>
                <w:b/>
                <w:bCs/>
                <w:lang w:eastAsia="ru-RU"/>
              </w:rPr>
              <w:t>Обязательные лицензии:</w:t>
            </w:r>
          </w:p>
        </w:tc>
        <w:tc>
          <w:tcPr>
            <w:tcW w:w="0" w:type="auto"/>
            <w:shd w:val="clear" w:color="auto" w:fill="auto"/>
            <w:vAlign w:val="bottom"/>
            <w:hideMark/>
          </w:tcPr>
          <w:p w:rsidR="000F322E" w:rsidRPr="00F96E59" w:rsidRDefault="000F322E" w:rsidP="005A2276">
            <w:pPr>
              <w:spacing w:after="0" w:line="240" w:lineRule="auto"/>
              <w:textAlignment w:val="baseline"/>
              <w:rPr>
                <w:rFonts w:ascii="Times New Roman" w:eastAsia="Times New Roman" w:hAnsi="Times New Roman" w:cs="Times New Roman"/>
                <w:lang w:eastAsia="ru-RU"/>
              </w:rPr>
            </w:pPr>
          </w:p>
        </w:tc>
      </w:tr>
      <w:tr w:rsidR="000F322E" w:rsidRPr="00F96E59" w:rsidTr="005A2276">
        <w:tc>
          <w:tcPr>
            <w:tcW w:w="0" w:type="auto"/>
            <w:shd w:val="clear" w:color="auto" w:fill="auto"/>
            <w:vAlign w:val="bottom"/>
            <w:hideMark/>
          </w:tcPr>
          <w:p w:rsidR="000F322E" w:rsidRPr="00F96E59" w:rsidRDefault="000F322E" w:rsidP="005A2276">
            <w:pPr>
              <w:spacing w:after="0" w:line="240" w:lineRule="auto"/>
              <w:textAlignment w:val="baseline"/>
              <w:rPr>
                <w:rFonts w:ascii="Times New Roman" w:eastAsia="Times New Roman" w:hAnsi="Times New Roman" w:cs="Times New Roman"/>
                <w:lang w:eastAsia="ru-RU"/>
              </w:rPr>
            </w:pPr>
            <w:r>
              <w:rPr>
                <w:rFonts w:ascii="Times New Roman" w:eastAsia="Times New Roman" w:hAnsi="Times New Roman" w:cs="Times New Roman"/>
                <w:b/>
                <w:bCs/>
                <w:lang w:eastAsia="ru-RU"/>
              </w:rPr>
              <w:t>Место расположения</w:t>
            </w:r>
            <w:r w:rsidRPr="00F96E59">
              <w:rPr>
                <w:rFonts w:ascii="Times New Roman" w:eastAsia="Times New Roman" w:hAnsi="Times New Roman" w:cs="Times New Roman"/>
                <w:b/>
                <w:bCs/>
                <w:lang w:eastAsia="ru-RU"/>
              </w:rPr>
              <w:t>:</w:t>
            </w:r>
          </w:p>
        </w:tc>
        <w:tc>
          <w:tcPr>
            <w:tcW w:w="0" w:type="auto"/>
            <w:shd w:val="clear" w:color="auto" w:fill="auto"/>
            <w:vAlign w:val="bottom"/>
            <w:hideMark/>
          </w:tcPr>
          <w:p w:rsidR="000F322E" w:rsidRPr="00F96E59" w:rsidRDefault="000F322E" w:rsidP="005A2276">
            <w:pPr>
              <w:spacing w:after="0" w:line="240" w:lineRule="auto"/>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СПб</w:t>
            </w:r>
          </w:p>
        </w:tc>
      </w:tr>
      <w:tr w:rsidR="000F322E" w:rsidRPr="00F96E59" w:rsidTr="005A2276">
        <w:tc>
          <w:tcPr>
            <w:tcW w:w="0" w:type="auto"/>
            <w:shd w:val="clear" w:color="auto" w:fill="auto"/>
            <w:vAlign w:val="bottom"/>
            <w:hideMark/>
          </w:tcPr>
          <w:p w:rsidR="000F322E" w:rsidRPr="00F96E59" w:rsidRDefault="000F322E" w:rsidP="005A2276">
            <w:pPr>
              <w:spacing w:after="0" w:line="240" w:lineRule="auto"/>
              <w:textAlignment w:val="baseline"/>
              <w:rPr>
                <w:rFonts w:ascii="Times New Roman" w:eastAsia="Times New Roman" w:hAnsi="Times New Roman" w:cs="Times New Roman"/>
                <w:lang w:eastAsia="ru-RU"/>
              </w:rPr>
            </w:pPr>
            <w:r w:rsidRPr="00F96E59">
              <w:rPr>
                <w:rFonts w:ascii="Times New Roman" w:eastAsia="Times New Roman" w:hAnsi="Times New Roman" w:cs="Times New Roman"/>
                <w:b/>
                <w:bCs/>
                <w:lang w:eastAsia="ru-RU"/>
              </w:rPr>
              <w:t>Возможности для роста:</w:t>
            </w:r>
          </w:p>
        </w:tc>
        <w:tc>
          <w:tcPr>
            <w:tcW w:w="0" w:type="auto"/>
            <w:shd w:val="clear" w:color="auto" w:fill="auto"/>
            <w:vAlign w:val="bottom"/>
            <w:hideMark/>
          </w:tcPr>
          <w:p w:rsidR="000F322E" w:rsidRPr="00F96E59" w:rsidRDefault="000F322E" w:rsidP="005A2276">
            <w:pPr>
              <w:spacing w:after="0" w:line="240" w:lineRule="auto"/>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Да. Купить принтер для печати на полотне</w:t>
            </w:r>
          </w:p>
        </w:tc>
      </w:tr>
    </w:tbl>
    <w:p w:rsidR="000F322E" w:rsidRPr="00F96E59" w:rsidRDefault="000F322E" w:rsidP="000F322E">
      <w:pPr>
        <w:spacing w:after="0" w:line="187" w:lineRule="atLeast"/>
        <w:textAlignment w:val="baseline"/>
        <w:rPr>
          <w:rFonts w:ascii="Times New Roman" w:eastAsia="Times New Roman" w:hAnsi="Times New Roman" w:cs="Times New Roman"/>
          <w:color w:val="000000"/>
          <w:lang w:eastAsia="ru-RU"/>
        </w:rPr>
      </w:pPr>
      <w:r w:rsidRPr="00F96E59">
        <w:rPr>
          <w:rFonts w:ascii="Times New Roman" w:eastAsia="Times New Roman" w:hAnsi="Times New Roman" w:cs="Times New Roman"/>
          <w:color w:val="C0C0C0"/>
          <w:bdr w:val="none" w:sz="0" w:space="0" w:color="auto" w:frame="1"/>
          <w:lang w:eastAsia="ru-RU"/>
        </w:rPr>
        <w:t>__________________________________________________________________________________________</w:t>
      </w:r>
    </w:p>
    <w:p w:rsidR="000F322E" w:rsidRPr="00F96E59" w:rsidRDefault="000F322E" w:rsidP="000F322E">
      <w:pPr>
        <w:spacing w:after="0" w:line="187" w:lineRule="atLeast"/>
        <w:textAlignment w:val="baseline"/>
        <w:rPr>
          <w:rFonts w:ascii="Times New Roman" w:eastAsia="Times New Roman" w:hAnsi="Times New Roman" w:cs="Times New Roman"/>
          <w:color w:val="000000"/>
          <w:lang w:eastAsia="ru-RU"/>
        </w:rPr>
      </w:pPr>
      <w:r w:rsidRPr="00F96E59">
        <w:rPr>
          <w:rFonts w:ascii="Times New Roman" w:eastAsia="Times New Roman" w:hAnsi="Times New Roman" w:cs="Times New Roman"/>
          <w:color w:val="CCFFCC"/>
          <w:bdr w:val="none" w:sz="0" w:space="0" w:color="auto" w:frame="1"/>
          <w:shd w:val="clear" w:color="auto" w:fill="A2CBD7"/>
          <w:lang w:eastAsia="ru-RU"/>
        </w:rPr>
        <w:t>__________________________________________________________________________________________</w:t>
      </w:r>
    </w:p>
    <w:p w:rsidR="000F322E" w:rsidRPr="00F96E59" w:rsidRDefault="000F322E" w:rsidP="000F322E">
      <w:pPr>
        <w:spacing w:after="0" w:line="187" w:lineRule="atLeast"/>
        <w:textAlignment w:val="baseline"/>
        <w:rPr>
          <w:rFonts w:ascii="Times New Roman" w:eastAsia="Times New Roman" w:hAnsi="Times New Roman" w:cs="Times New Roman"/>
          <w:color w:val="000000"/>
          <w:lang w:eastAsia="ru-RU"/>
        </w:rPr>
      </w:pPr>
      <w:r w:rsidRPr="00F96E59">
        <w:rPr>
          <w:rFonts w:ascii="Times New Roman" w:eastAsia="Times New Roman" w:hAnsi="Times New Roman" w:cs="Times New Roman"/>
          <w:color w:val="000000"/>
          <w:bdr w:val="none" w:sz="0" w:space="0" w:color="auto" w:frame="1"/>
          <w:lang w:eastAsia="ru-RU"/>
        </w:rPr>
        <w:t> </w:t>
      </w:r>
    </w:p>
    <w:p w:rsidR="000F322E" w:rsidRDefault="000F322E" w:rsidP="000F322E">
      <w:pPr>
        <w:spacing w:after="0" w:line="187" w:lineRule="atLeast"/>
        <w:jc w:val="right"/>
        <w:textAlignment w:val="baseline"/>
        <w:rPr>
          <w:rFonts w:ascii="Times New Roman" w:eastAsia="Times New Roman" w:hAnsi="Times New Roman" w:cs="Times New Roman"/>
          <w:b/>
          <w:bCs/>
          <w:color w:val="99CC00"/>
          <w:lang w:eastAsia="ru-RU"/>
        </w:rPr>
      </w:pPr>
      <w:r w:rsidRPr="00F96E59">
        <w:rPr>
          <w:rFonts w:ascii="Times New Roman" w:eastAsia="Times New Roman" w:hAnsi="Times New Roman" w:cs="Times New Roman"/>
          <w:b/>
          <w:bCs/>
          <w:color w:val="99CC00"/>
          <w:lang w:eastAsia="ru-RU"/>
        </w:rPr>
        <w:t>ОПИСАНИЕ БИЗНЕСА</w:t>
      </w:r>
    </w:p>
    <w:p w:rsidR="000F322E" w:rsidRDefault="000F322E" w:rsidP="000F322E">
      <w:pPr>
        <w:spacing w:after="0" w:line="187" w:lineRule="atLeast"/>
        <w:jc w:val="both"/>
        <w:textAlignment w:val="baseline"/>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Продается компания по производству и установке натяжных потолков, светильников и пр. комплектующих. Бизнес хорошо отлажен, на производстве чисто. Предлагаются потолки различных цветов, матовые, глянцевые, сатиновые. Производства Китай, Россия, Германия, Франция. Сотрудники выполняют работу качественно. Основные преимущества это отлаженные поставки материалов на хороших условиях от поставщиков. Договора с отсрочкой на 15-30 дней. Есть раскрученный и посещаемый сайт.</w:t>
      </w:r>
    </w:p>
    <w:p w:rsidR="000F322E" w:rsidRPr="005B7441" w:rsidRDefault="000F322E" w:rsidP="000F322E">
      <w:pPr>
        <w:spacing w:after="0" w:line="187" w:lineRule="atLeast"/>
        <w:jc w:val="both"/>
        <w:textAlignment w:val="baseline"/>
        <w:rPr>
          <w:rFonts w:ascii="Times New Roman" w:hAnsi="Times New Roman" w:cs="Times New Roman"/>
          <w:color w:val="333333"/>
          <w:sz w:val="24"/>
          <w:szCs w:val="24"/>
          <w:shd w:val="clear" w:color="auto" w:fill="FFFFFF"/>
        </w:rPr>
      </w:pPr>
      <w:r w:rsidRPr="00190D02">
        <w:rPr>
          <w:rFonts w:ascii="Times New Roman" w:hAnsi="Times New Roman" w:cs="Times New Roman"/>
          <w:b/>
          <w:color w:val="333333"/>
          <w:sz w:val="24"/>
          <w:szCs w:val="24"/>
          <w:shd w:val="clear" w:color="auto" w:fill="FFFFFF"/>
        </w:rPr>
        <w:t>Причина продажи:</w:t>
      </w:r>
      <w:r>
        <w:rPr>
          <w:rFonts w:ascii="Times New Roman" w:hAnsi="Times New Roman" w:cs="Times New Roman"/>
          <w:color w:val="333333"/>
          <w:sz w:val="24"/>
          <w:szCs w:val="24"/>
          <w:shd w:val="clear" w:color="auto" w:fill="FFFFFF"/>
        </w:rPr>
        <w:t xml:space="preserve"> переезд</w:t>
      </w:r>
    </w:p>
    <w:p w:rsidR="000F322E" w:rsidRPr="005B7441" w:rsidRDefault="000F322E" w:rsidP="000F322E">
      <w:pPr>
        <w:spacing w:after="0" w:line="187" w:lineRule="atLeast"/>
        <w:jc w:val="both"/>
        <w:textAlignment w:val="baseline"/>
        <w:rPr>
          <w:rFonts w:ascii="Times New Roman" w:hAnsi="Times New Roman" w:cs="Times New Roman"/>
          <w:color w:val="333333"/>
          <w:sz w:val="24"/>
          <w:szCs w:val="24"/>
          <w:shd w:val="clear" w:color="auto" w:fill="FFFFFF"/>
        </w:rPr>
      </w:pPr>
    </w:p>
    <w:p w:rsidR="00165F1C" w:rsidRPr="005B7441" w:rsidRDefault="00165F1C" w:rsidP="00165F1C">
      <w:pPr>
        <w:spacing w:after="0" w:line="187" w:lineRule="atLeast"/>
        <w:jc w:val="both"/>
        <w:textAlignment w:val="baseline"/>
        <w:rPr>
          <w:rFonts w:ascii="Times New Roman" w:hAnsi="Times New Roman" w:cs="Times New Roman"/>
          <w:color w:val="333333"/>
          <w:sz w:val="24"/>
          <w:szCs w:val="24"/>
          <w:shd w:val="clear" w:color="auto" w:fill="FFFFFF"/>
        </w:rPr>
      </w:pPr>
    </w:p>
    <w:p w:rsidR="00B15E51" w:rsidRDefault="00B15E51" w:rsidP="00147981">
      <w:pPr>
        <w:tabs>
          <w:tab w:val="left" w:pos="3960"/>
        </w:tabs>
        <w:jc w:val="center"/>
        <w:rPr>
          <w:rFonts w:ascii="Times New Roman" w:eastAsia="Times New Roman" w:hAnsi="Times New Roman" w:cs="Times New Roman"/>
          <w:color w:val="000000"/>
          <w:bdr w:val="none" w:sz="0" w:space="0" w:color="auto" w:frame="1"/>
          <w:lang w:eastAsia="ru-RU"/>
        </w:rPr>
      </w:pPr>
      <w:r>
        <w:rPr>
          <w:rFonts w:ascii="Times New Roman" w:eastAsia="Times New Roman" w:hAnsi="Times New Roman" w:cs="Times New Roman"/>
          <w:color w:val="000000"/>
          <w:bdr w:val="none" w:sz="0" w:space="0" w:color="auto" w:frame="1"/>
          <w:lang w:eastAsia="ru-RU"/>
        </w:rPr>
        <w:t>ВОЗНИКЛИ ВОПРОСЫ? ЗВОНИИТЕ НАМ!</w:t>
      </w:r>
    </w:p>
    <w:p w:rsidR="00B15E51" w:rsidRDefault="00B15E51" w:rsidP="00B15E51">
      <w:pPr>
        <w:tabs>
          <w:tab w:val="left" w:pos="3960"/>
        </w:tabs>
        <w:jc w:val="center"/>
        <w:rPr>
          <w:rFonts w:ascii="Times New Roman" w:eastAsia="Times New Roman" w:hAnsi="Times New Roman" w:cs="Times New Roman"/>
          <w:b/>
          <w:color w:val="00B0F0"/>
          <w:sz w:val="40"/>
          <w:szCs w:val="40"/>
          <w:bdr w:val="none" w:sz="0" w:space="0" w:color="auto" w:frame="1"/>
          <w:lang w:eastAsia="ru-RU"/>
        </w:rPr>
      </w:pPr>
      <w:r w:rsidRPr="00B15E51">
        <w:rPr>
          <w:rFonts w:ascii="Times New Roman" w:eastAsia="Times New Roman" w:hAnsi="Times New Roman" w:cs="Times New Roman"/>
          <w:b/>
          <w:color w:val="00B0F0"/>
          <w:sz w:val="40"/>
          <w:szCs w:val="40"/>
          <w:bdr w:val="none" w:sz="0" w:space="0" w:color="auto" w:frame="1"/>
          <w:lang w:eastAsia="ru-RU"/>
        </w:rPr>
        <w:t>(812)</w:t>
      </w:r>
      <w:r>
        <w:rPr>
          <w:rFonts w:ascii="Times New Roman" w:eastAsia="Times New Roman" w:hAnsi="Times New Roman" w:cs="Times New Roman"/>
          <w:b/>
          <w:color w:val="00B0F0"/>
          <w:sz w:val="40"/>
          <w:szCs w:val="40"/>
          <w:bdr w:val="none" w:sz="0" w:space="0" w:color="auto" w:frame="1"/>
          <w:lang w:eastAsia="ru-RU"/>
        </w:rPr>
        <w:t xml:space="preserve"> </w:t>
      </w:r>
      <w:r w:rsidRPr="00B15E51">
        <w:rPr>
          <w:rFonts w:ascii="Times New Roman" w:eastAsia="Times New Roman" w:hAnsi="Times New Roman" w:cs="Times New Roman"/>
          <w:b/>
          <w:color w:val="00B0F0"/>
          <w:sz w:val="40"/>
          <w:szCs w:val="40"/>
          <w:bdr w:val="none" w:sz="0" w:space="0" w:color="auto" w:frame="1"/>
          <w:lang w:eastAsia="ru-RU"/>
        </w:rPr>
        <w:t>670-07-15</w:t>
      </w:r>
    </w:p>
    <w:p w:rsidR="00B15E51" w:rsidRPr="00B15E51" w:rsidRDefault="00B15E51" w:rsidP="00147981">
      <w:pPr>
        <w:tabs>
          <w:tab w:val="left" w:pos="3960"/>
        </w:tabs>
        <w:jc w:val="center"/>
        <w:rPr>
          <w:rFonts w:ascii="Times New Roman" w:hAnsi="Times New Roman" w:cs="Times New Roman"/>
          <w:sz w:val="28"/>
          <w:szCs w:val="28"/>
        </w:rPr>
      </w:pPr>
      <w:r w:rsidRPr="00B15E51">
        <w:rPr>
          <w:rFonts w:ascii="Times New Roman" w:eastAsia="Times New Roman" w:hAnsi="Times New Roman" w:cs="Times New Roman"/>
          <w:sz w:val="28"/>
          <w:szCs w:val="28"/>
          <w:bdr w:val="none" w:sz="0" w:space="0" w:color="auto" w:frame="1"/>
          <w:lang w:eastAsia="ru-RU"/>
        </w:rPr>
        <w:t>Удачи!</w:t>
      </w:r>
    </w:p>
    <w:p w:rsidR="00B15E51" w:rsidRPr="00B15E51" w:rsidRDefault="00B15E51" w:rsidP="00147981">
      <w:pPr>
        <w:tabs>
          <w:tab w:val="left" w:pos="3960"/>
        </w:tabs>
        <w:jc w:val="center"/>
        <w:rPr>
          <w:rFonts w:ascii="Times New Roman" w:hAnsi="Times New Roman" w:cs="Times New Roman"/>
        </w:rPr>
      </w:pPr>
    </w:p>
    <w:p w:rsidR="00287A75" w:rsidRPr="00287A75" w:rsidRDefault="00287A75" w:rsidP="00904C04">
      <w:pPr>
        <w:tabs>
          <w:tab w:val="left" w:pos="3960"/>
        </w:tabs>
        <w:spacing w:after="0"/>
        <w:jc w:val="center"/>
        <w:rPr>
          <w:rFonts w:ascii="Times New Roman" w:hAnsi="Times New Roman" w:cs="Times New Roman"/>
        </w:rPr>
      </w:pPr>
    </w:p>
    <w:sectPr w:rsidR="00287A75" w:rsidRPr="00287A75" w:rsidSect="00C24C38">
      <w:headerReference w:type="default" r:id="rId6"/>
      <w:footerReference w:type="default" r:id="rId7"/>
      <w:pgSz w:w="11906" w:h="16838"/>
      <w:pgMar w:top="1134" w:right="850" w:bottom="1134" w:left="993" w:header="426" w:footer="15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47CB" w:rsidRDefault="00B747CB" w:rsidP="006D5DC2">
      <w:pPr>
        <w:spacing w:after="0" w:line="240" w:lineRule="auto"/>
      </w:pPr>
      <w:r>
        <w:separator/>
      </w:r>
    </w:p>
  </w:endnote>
  <w:endnote w:type="continuationSeparator" w:id="0">
    <w:p w:rsidR="00B747CB" w:rsidRDefault="00B747CB" w:rsidP="006D5D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4C38" w:rsidRPr="00263FB7" w:rsidRDefault="00C24C38" w:rsidP="00C24C38">
    <w:pPr>
      <w:pStyle w:val="a3"/>
      <w:tabs>
        <w:tab w:val="clear" w:pos="4677"/>
        <w:tab w:val="clear" w:pos="9355"/>
        <w:tab w:val="left" w:pos="2628"/>
      </w:tabs>
      <w:jc w:val="center"/>
      <w:rPr>
        <w:rFonts w:ascii="Times New Roman" w:hAnsi="Times New Roman" w:cs="Times New Roman"/>
        <w:color w:val="595959" w:themeColor="text1" w:themeTint="A6"/>
      </w:rPr>
    </w:pPr>
    <w:r w:rsidRPr="00C24C38">
      <w:rPr>
        <w:rFonts w:ascii="Times New Roman" w:hAnsi="Times New Roman" w:cs="Times New Roman"/>
        <w:color w:val="595959" w:themeColor="text1" w:themeTint="A6"/>
      </w:rPr>
      <w:t>Спасибо, что обратились в нашу компанию!</w:t>
    </w:r>
  </w:p>
  <w:p w:rsidR="00C24C38" w:rsidRPr="00263FB7" w:rsidRDefault="00C24C38" w:rsidP="00C24C38">
    <w:pPr>
      <w:pStyle w:val="a3"/>
      <w:tabs>
        <w:tab w:val="clear" w:pos="4677"/>
        <w:tab w:val="clear" w:pos="9355"/>
        <w:tab w:val="left" w:pos="2628"/>
      </w:tabs>
      <w:jc w:val="center"/>
      <w:rPr>
        <w:rFonts w:ascii="Times New Roman" w:hAnsi="Times New Roman" w:cs="Times New Roman"/>
        <w:color w:val="595959" w:themeColor="text1" w:themeTint="A6"/>
      </w:rPr>
    </w:pPr>
    <w:r w:rsidRPr="00263FB7">
      <w:rPr>
        <w:rFonts w:ascii="Times New Roman" w:hAnsi="Times New Roman" w:cs="Times New Roman"/>
        <w:color w:val="595959" w:themeColor="text1" w:themeTint="A6"/>
      </w:rPr>
      <w:t xml:space="preserve">(812) 670-07-15      </w:t>
    </w:r>
    <w:hyperlink r:id="rId1" w:history="1">
      <w:r w:rsidRPr="00C24C38">
        <w:rPr>
          <w:rStyle w:val="a9"/>
          <w:rFonts w:ascii="Times New Roman" w:hAnsi="Times New Roman" w:cs="Times New Roman"/>
          <w:color w:val="595959" w:themeColor="text1" w:themeTint="A6"/>
          <w:lang w:val="en-US"/>
        </w:rPr>
        <w:t>Sale</w:t>
      </w:r>
      <w:r w:rsidRPr="00263FB7">
        <w:rPr>
          <w:rStyle w:val="a9"/>
          <w:rFonts w:ascii="Times New Roman" w:hAnsi="Times New Roman" w:cs="Times New Roman"/>
          <w:color w:val="595959" w:themeColor="text1" w:themeTint="A6"/>
        </w:rPr>
        <w:t>@</w:t>
      </w:r>
      <w:r w:rsidRPr="00C24C38">
        <w:rPr>
          <w:rStyle w:val="a9"/>
          <w:rFonts w:ascii="Times New Roman" w:hAnsi="Times New Roman" w:cs="Times New Roman"/>
          <w:color w:val="595959" w:themeColor="text1" w:themeTint="A6"/>
          <w:lang w:val="en-US"/>
        </w:rPr>
        <w:t>nextpointinvest</w:t>
      </w:r>
      <w:r w:rsidRPr="00263FB7">
        <w:rPr>
          <w:rStyle w:val="a9"/>
          <w:rFonts w:ascii="Times New Roman" w:hAnsi="Times New Roman" w:cs="Times New Roman"/>
          <w:color w:val="595959" w:themeColor="text1" w:themeTint="A6"/>
        </w:rPr>
        <w:t>.</w:t>
      </w:r>
      <w:r w:rsidRPr="00C24C38">
        <w:rPr>
          <w:rStyle w:val="a9"/>
          <w:rFonts w:ascii="Times New Roman" w:hAnsi="Times New Roman" w:cs="Times New Roman"/>
          <w:color w:val="595959" w:themeColor="text1" w:themeTint="A6"/>
          <w:lang w:val="en-US"/>
        </w:rPr>
        <w:t>ru</w:t>
      </w:r>
    </w:hyperlink>
    <w:r w:rsidRPr="00263FB7">
      <w:rPr>
        <w:rFonts w:ascii="Times New Roman" w:hAnsi="Times New Roman" w:cs="Times New Roman"/>
        <w:color w:val="595959" w:themeColor="text1" w:themeTint="A6"/>
      </w:rPr>
      <w:t xml:space="preserve">   </w:t>
    </w:r>
    <w:r w:rsidRPr="00C24C38">
      <w:rPr>
        <w:rFonts w:ascii="Times New Roman" w:hAnsi="Times New Roman" w:cs="Times New Roman"/>
        <w:color w:val="595959" w:themeColor="text1" w:themeTint="A6"/>
        <w:lang w:val="en-US"/>
      </w:rPr>
      <w:t>www</w:t>
    </w:r>
    <w:r w:rsidRPr="00263FB7">
      <w:rPr>
        <w:rFonts w:ascii="Times New Roman" w:hAnsi="Times New Roman" w:cs="Times New Roman"/>
        <w:color w:val="595959" w:themeColor="text1" w:themeTint="A6"/>
      </w:rPr>
      <w:t>.</w:t>
    </w:r>
    <w:r w:rsidRPr="00C24C38">
      <w:rPr>
        <w:rFonts w:ascii="Times New Roman" w:hAnsi="Times New Roman" w:cs="Times New Roman"/>
        <w:color w:val="595959" w:themeColor="text1" w:themeTint="A6"/>
        <w:lang w:val="en-US"/>
      </w:rPr>
      <w:t>nextpointinvest</w:t>
    </w:r>
    <w:r w:rsidRPr="00263FB7">
      <w:rPr>
        <w:rFonts w:ascii="Times New Roman" w:hAnsi="Times New Roman" w:cs="Times New Roman"/>
        <w:color w:val="595959" w:themeColor="text1" w:themeTint="A6"/>
      </w:rPr>
      <w:t>.</w:t>
    </w:r>
    <w:r w:rsidRPr="00C24C38">
      <w:rPr>
        <w:rFonts w:ascii="Times New Roman" w:hAnsi="Times New Roman" w:cs="Times New Roman"/>
        <w:color w:val="595959" w:themeColor="text1" w:themeTint="A6"/>
        <w:lang w:val="en-US"/>
      </w:rPr>
      <w:t>ru</w:t>
    </w:r>
  </w:p>
  <w:p w:rsidR="00C24C38" w:rsidRPr="00263FB7" w:rsidRDefault="00C24C38" w:rsidP="00C24C38">
    <w:pPr>
      <w:pStyle w:val="a5"/>
      <w:rPr>
        <w:color w:val="595959" w:themeColor="text1" w:themeTint="A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47CB" w:rsidRDefault="00B747CB" w:rsidP="006D5DC2">
      <w:pPr>
        <w:spacing w:after="0" w:line="240" w:lineRule="auto"/>
      </w:pPr>
      <w:r>
        <w:separator/>
      </w:r>
    </w:p>
  </w:footnote>
  <w:footnote w:type="continuationSeparator" w:id="0">
    <w:p w:rsidR="00B747CB" w:rsidRDefault="00B747CB" w:rsidP="006D5DC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5DC2" w:rsidRPr="00147981" w:rsidRDefault="00C24C38" w:rsidP="00C24C38">
    <w:pPr>
      <w:pStyle w:val="a3"/>
      <w:tabs>
        <w:tab w:val="clear" w:pos="4677"/>
        <w:tab w:val="clear" w:pos="9355"/>
        <w:tab w:val="left" w:pos="2628"/>
      </w:tabs>
      <w:jc w:val="right"/>
      <w:rPr>
        <w:lang w:val="en-US"/>
      </w:rPr>
    </w:pPr>
    <w:r>
      <w:rPr>
        <w:noProof/>
        <w:lang w:eastAsia="ru-RU"/>
      </w:rPr>
      <w:drawing>
        <wp:inline distT="0" distB="0" distL="0" distR="0">
          <wp:extent cx="1897380" cy="731520"/>
          <wp:effectExtent l="19050" t="0" r="7620" b="0"/>
          <wp:docPr id="2" name="Рисунок 0" descr="logo-next-point-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next-point-new.jpg"/>
                  <pic:cNvPicPr/>
                </pic:nvPicPr>
                <pic:blipFill>
                  <a:blip r:embed="rId1"/>
                  <a:stretch>
                    <a:fillRect/>
                  </a:stretch>
                </pic:blipFill>
                <pic:spPr>
                  <a:xfrm>
                    <a:off x="0" y="0"/>
                    <a:ext cx="1897380" cy="731520"/>
                  </a:xfrm>
                  <a:prstGeom prst="rect">
                    <a:avLst/>
                  </a:prstGeom>
                </pic:spPr>
              </pic:pic>
            </a:graphicData>
          </a:graphic>
        </wp:inline>
      </w:drawing>
    </w:r>
    <w:r w:rsidR="006D5DC2">
      <w:rPr>
        <w:rFonts w:ascii="Times New Roman" w:hAnsi="Times New Roman" w:cs="Times New Roman"/>
        <w:color w:val="7F7F7F" w:themeColor="text1" w:themeTint="80"/>
        <w:lang w:val="en-US"/>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hdrShapeDefaults>
    <o:shapedefaults v:ext="edit" spidmax="13314"/>
  </w:hdrShapeDefaults>
  <w:footnotePr>
    <w:footnote w:id="-1"/>
    <w:footnote w:id="0"/>
  </w:footnotePr>
  <w:endnotePr>
    <w:endnote w:id="-1"/>
    <w:endnote w:id="0"/>
  </w:endnotePr>
  <w:compat/>
  <w:rsids>
    <w:rsidRoot w:val="006D5DC2"/>
    <w:rsid w:val="000E7D49"/>
    <w:rsid w:val="000F322E"/>
    <w:rsid w:val="00147981"/>
    <w:rsid w:val="00165F1C"/>
    <w:rsid w:val="00205E19"/>
    <w:rsid w:val="00210B22"/>
    <w:rsid w:val="00263FB7"/>
    <w:rsid w:val="00287A75"/>
    <w:rsid w:val="002B26F5"/>
    <w:rsid w:val="00400DE8"/>
    <w:rsid w:val="004400AD"/>
    <w:rsid w:val="00451704"/>
    <w:rsid w:val="00556DF7"/>
    <w:rsid w:val="0056249D"/>
    <w:rsid w:val="00614C70"/>
    <w:rsid w:val="006257FB"/>
    <w:rsid w:val="006337DF"/>
    <w:rsid w:val="0063512B"/>
    <w:rsid w:val="006432DF"/>
    <w:rsid w:val="006D5DC2"/>
    <w:rsid w:val="007000B7"/>
    <w:rsid w:val="007223C4"/>
    <w:rsid w:val="00781BFC"/>
    <w:rsid w:val="007A7C5E"/>
    <w:rsid w:val="008478D8"/>
    <w:rsid w:val="0085057B"/>
    <w:rsid w:val="008B677F"/>
    <w:rsid w:val="00904B06"/>
    <w:rsid w:val="00904C04"/>
    <w:rsid w:val="0091586B"/>
    <w:rsid w:val="00987DA8"/>
    <w:rsid w:val="00A11ACD"/>
    <w:rsid w:val="00A66822"/>
    <w:rsid w:val="00AC057D"/>
    <w:rsid w:val="00AF1982"/>
    <w:rsid w:val="00B07F99"/>
    <w:rsid w:val="00B15E51"/>
    <w:rsid w:val="00B54B58"/>
    <w:rsid w:val="00B63E5E"/>
    <w:rsid w:val="00B747CB"/>
    <w:rsid w:val="00BA32BA"/>
    <w:rsid w:val="00BE20FA"/>
    <w:rsid w:val="00C14BA8"/>
    <w:rsid w:val="00C24C38"/>
    <w:rsid w:val="00C40E33"/>
    <w:rsid w:val="00CA4118"/>
    <w:rsid w:val="00CF0EEE"/>
    <w:rsid w:val="00D37FEA"/>
    <w:rsid w:val="00D62A30"/>
    <w:rsid w:val="00D73099"/>
    <w:rsid w:val="00DA5F5D"/>
    <w:rsid w:val="00DB34AD"/>
    <w:rsid w:val="00E31536"/>
    <w:rsid w:val="00E36B60"/>
    <w:rsid w:val="00EA20A9"/>
    <w:rsid w:val="00EF5527"/>
    <w:rsid w:val="00FE08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34AD"/>
  </w:style>
  <w:style w:type="paragraph" w:styleId="1">
    <w:name w:val="heading 1"/>
    <w:basedOn w:val="a"/>
    <w:link w:val="10"/>
    <w:uiPriority w:val="9"/>
    <w:qFormat/>
    <w:rsid w:val="00B15E5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D5DC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D5DC2"/>
  </w:style>
  <w:style w:type="paragraph" w:styleId="a5">
    <w:name w:val="footer"/>
    <w:basedOn w:val="a"/>
    <w:link w:val="a6"/>
    <w:uiPriority w:val="99"/>
    <w:semiHidden/>
    <w:unhideWhenUsed/>
    <w:rsid w:val="006D5DC2"/>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6D5DC2"/>
  </w:style>
  <w:style w:type="paragraph" w:styleId="a7">
    <w:name w:val="Balloon Text"/>
    <w:basedOn w:val="a"/>
    <w:link w:val="a8"/>
    <w:uiPriority w:val="99"/>
    <w:semiHidden/>
    <w:unhideWhenUsed/>
    <w:rsid w:val="006D5DC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D5DC2"/>
    <w:rPr>
      <w:rFonts w:ascii="Tahoma" w:hAnsi="Tahoma" w:cs="Tahoma"/>
      <w:sz w:val="16"/>
      <w:szCs w:val="16"/>
    </w:rPr>
  </w:style>
  <w:style w:type="character" w:styleId="a9">
    <w:name w:val="Hyperlink"/>
    <w:basedOn w:val="a0"/>
    <w:uiPriority w:val="99"/>
    <w:unhideWhenUsed/>
    <w:rsid w:val="006D5DC2"/>
    <w:rPr>
      <w:color w:val="0000FF" w:themeColor="hyperlink"/>
      <w:u w:val="single"/>
    </w:rPr>
  </w:style>
  <w:style w:type="paragraph" w:styleId="aa">
    <w:name w:val="List Paragraph"/>
    <w:basedOn w:val="a"/>
    <w:uiPriority w:val="34"/>
    <w:qFormat/>
    <w:rsid w:val="004400AD"/>
    <w:pPr>
      <w:ind w:left="720"/>
      <w:contextualSpacing/>
    </w:pPr>
  </w:style>
  <w:style w:type="paragraph" w:styleId="ab">
    <w:name w:val="Normal (Web)"/>
    <w:basedOn w:val="a"/>
    <w:uiPriority w:val="99"/>
    <w:semiHidden/>
    <w:unhideWhenUsed/>
    <w:rsid w:val="00B15E5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basedOn w:val="a0"/>
    <w:uiPriority w:val="22"/>
    <w:qFormat/>
    <w:rsid w:val="00B15E51"/>
    <w:rPr>
      <w:b/>
      <w:bCs/>
    </w:rPr>
  </w:style>
  <w:style w:type="character" w:customStyle="1" w:styleId="10">
    <w:name w:val="Заголовок 1 Знак"/>
    <w:basedOn w:val="a0"/>
    <w:link w:val="1"/>
    <w:uiPriority w:val="9"/>
    <w:rsid w:val="00B15E51"/>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a0"/>
    <w:rsid w:val="00400DE8"/>
  </w:style>
</w:styles>
</file>

<file path=word/webSettings.xml><?xml version="1.0" encoding="utf-8"?>
<w:webSettings xmlns:r="http://schemas.openxmlformats.org/officeDocument/2006/relationships" xmlns:w="http://schemas.openxmlformats.org/wordprocessingml/2006/main">
  <w:divs>
    <w:div w:id="400950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Sale@nextpointinvest.r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229</Words>
  <Characters>1311</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Dina</dc:creator>
  <cp:lastModifiedBy>Dina</cp:lastModifiedBy>
  <cp:revision>2</cp:revision>
  <dcterms:created xsi:type="dcterms:W3CDTF">2014-04-09T08:18:00Z</dcterms:created>
  <dcterms:modified xsi:type="dcterms:W3CDTF">2014-04-09T08:18:00Z</dcterms:modified>
</cp:coreProperties>
</file>