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8C3BB3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8C3BB3">
        <w:rPr>
          <w:rFonts w:ascii="Times New Roman" w:hAnsi="Times New Roman" w:cs="Times New Roman"/>
          <w:sz w:val="32"/>
          <w:szCs w:val="32"/>
        </w:rPr>
        <w:t xml:space="preserve">Ювелирный магазин </w:t>
      </w:r>
      <w:r w:rsidR="00771D43">
        <w:rPr>
          <w:rFonts w:ascii="Times New Roman" w:hAnsi="Times New Roman" w:cs="Times New Roman"/>
          <w:sz w:val="32"/>
          <w:szCs w:val="32"/>
        </w:rPr>
        <w:t xml:space="preserve">на метро </w:t>
      </w:r>
      <w:r w:rsidRPr="008C3BB3">
        <w:rPr>
          <w:rFonts w:ascii="Times New Roman" w:hAnsi="Times New Roman" w:cs="Times New Roman"/>
          <w:sz w:val="32"/>
          <w:szCs w:val="32"/>
        </w:rPr>
        <w:t>Новочеркасская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8C3BB3" w:rsidRPr="008C3BB3">
        <w:rPr>
          <w:rFonts w:ascii="Times New Roman" w:hAnsi="Times New Roman" w:cs="Times New Roman"/>
          <w:sz w:val="32"/>
          <w:szCs w:val="32"/>
        </w:rPr>
        <w:t>500 000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C3BB3" w:rsidRPr="008C3BB3">
              <w:rPr>
                <w:rFonts w:ascii="Times New Roman" w:eastAsia="Times New Roman" w:hAnsi="Times New Roman" w:cs="Times New Roman"/>
                <w:lang w:eastAsia="ru-RU"/>
              </w:rPr>
              <w:t>ИП ППА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C3BB3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C3BB3" w:rsidRPr="008C3BB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8C3BB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8C3BB3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C3BB3" w:rsidRPr="008C3BB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8C3BB3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8C3BB3" w:rsidRPr="008C3BB3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4</w:t>
            </w:r>
            <w:r w:rsidR="008C3BB3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8C3BB3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8C3B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C3BB3">
              <w:rPr>
                <w:rFonts w:ascii="Times New Roman" w:eastAsia="Times New Roman" w:hAnsi="Times New Roman" w:cs="Times New Roman"/>
                <w:lang w:eastAsia="ru-RU"/>
              </w:rPr>
              <w:t>Красногвардейский р-н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8C3BB3" w:rsidRPr="008C3BB3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Усиление маркетинговой деятельности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9D5EB4" w:rsidRPr="009D5EB4" w:rsidRDefault="008C3BB3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8C3BB3">
        <w:rPr>
          <w:sz w:val="22"/>
          <w:szCs w:val="22"/>
          <w:shd w:val="clear" w:color="auto" w:fill="FFFFFF" w:themeFill="background1"/>
        </w:rPr>
        <w:t>Продается ювелирный магазин в Красногвардейском районе рядом с метро. На протяжении 11 лет наработана большая клиентская база. Площадь составляет 100 кв.м. Арендная ставка - 256 000 рублей/мес. В помещении расположено 2 зала, имеется 26 прилавков, 11 шкафов, светодиодное и мет/гал освещение, хранилище, сейфы, охранная сигнализация, тревожные кнопки, видеонаблюдение с выходом в интернет, кондиционер, жалюзи. Наружная вывеска.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8C3BB3" w:rsidRPr="008C3BB3">
        <w:rPr>
          <w:sz w:val="22"/>
          <w:szCs w:val="22"/>
          <w:shd w:val="clear" w:color="auto" w:fill="FFFFFF" w:themeFill="background1"/>
        </w:rPr>
        <w:t>26 прилавков, 11 шкафов, светодиодное и мет/гал освещ. Реклама, кондиционер, жалюзи, хранилище, сейфы, охранная сигнализация, тревожные кнопки, видеонаблюдение с выходом в интернет.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8C3BB3" w:rsidRPr="008C3BB3">
        <w:rPr>
          <w:sz w:val="22"/>
          <w:szCs w:val="22"/>
          <w:shd w:val="clear" w:color="auto" w:fill="FFFFFF" w:themeFill="background1"/>
        </w:rPr>
        <w:t>Договор аренды, большая база покупателей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8C3BB3" w:rsidRPr="008C3BB3">
        <w:rPr>
          <w:sz w:val="22"/>
          <w:szCs w:val="22"/>
          <w:shd w:val="clear" w:color="auto" w:fill="FFFFFF" w:themeFill="background1"/>
        </w:rPr>
        <w:t>Инвестиции в другой проект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8C3BB3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 w:rsidRPr="008C3BB3">
        <w:rPr>
          <w:b/>
          <w:color w:val="00B0F0"/>
          <w:sz w:val="22"/>
          <w:szCs w:val="22"/>
        </w:rPr>
        <w:t>ОТЛИЧНОЕ РАСПОЛОЖЕНИЕ, БОЛЬШОЙ ПЕШЕХОДНЫЙ И ТРАНСПОРТНЫЙ ПОТОК.</w:t>
      </w:r>
      <w:r>
        <w:rPr>
          <w:b/>
          <w:color w:val="00B0F0"/>
          <w:sz w:val="22"/>
          <w:szCs w:val="22"/>
        </w:rPr>
        <w:t xml:space="preserve">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93E" w:rsidRDefault="00BC493E" w:rsidP="006D5DC2">
      <w:pPr>
        <w:spacing w:after="0" w:line="240" w:lineRule="auto"/>
      </w:pPr>
      <w:r>
        <w:separator/>
      </w:r>
    </w:p>
  </w:endnote>
  <w:endnote w:type="continuationSeparator" w:id="1">
    <w:p w:rsidR="00BC493E" w:rsidRDefault="00BC493E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93E" w:rsidRDefault="00BC493E" w:rsidP="006D5DC2">
      <w:pPr>
        <w:spacing w:after="0" w:line="240" w:lineRule="auto"/>
      </w:pPr>
      <w:r>
        <w:separator/>
      </w:r>
    </w:p>
  </w:footnote>
  <w:footnote w:type="continuationSeparator" w:id="1">
    <w:p w:rsidR="00BC493E" w:rsidRDefault="00BC493E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45F67"/>
    <w:rsid w:val="00751B79"/>
    <w:rsid w:val="0075656C"/>
    <w:rsid w:val="00771D43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3BB3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1102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43CBA"/>
    <w:rsid w:val="00B54B58"/>
    <w:rsid w:val="00B63E5E"/>
    <w:rsid w:val="00BA4F4A"/>
    <w:rsid w:val="00BC306B"/>
    <w:rsid w:val="00BC493E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11</cp:revision>
  <dcterms:created xsi:type="dcterms:W3CDTF">2014-10-21T18:32:00Z</dcterms:created>
  <dcterms:modified xsi:type="dcterms:W3CDTF">2015-03-10T13:52:00Z</dcterms:modified>
</cp:coreProperties>
</file>