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3763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 салон на Чернышевской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37635">
        <w:rPr>
          <w:rFonts w:ascii="Times New Roman" w:hAnsi="Times New Roman" w:cs="Times New Roman"/>
          <w:sz w:val="32"/>
          <w:szCs w:val="32"/>
        </w:rPr>
        <w:t>130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763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37635" w:rsidRPr="00D37635">
        <w:rPr>
          <w:rFonts w:ascii="Times New Roman" w:hAnsi="Times New Roman" w:cs="Times New Roman"/>
          <w:sz w:val="32"/>
          <w:szCs w:val="32"/>
        </w:rPr>
        <w:t>1</w:t>
      </w:r>
      <w:r w:rsidR="00D37635">
        <w:rPr>
          <w:rFonts w:ascii="Times New Roman" w:hAnsi="Times New Roman" w:cs="Times New Roman"/>
          <w:sz w:val="32"/>
          <w:szCs w:val="32"/>
        </w:rPr>
        <w:t xml:space="preserve"> </w:t>
      </w:r>
      <w:r w:rsidR="00D37635" w:rsidRPr="00D37635">
        <w:rPr>
          <w:rFonts w:ascii="Times New Roman" w:hAnsi="Times New Roman" w:cs="Times New Roman"/>
          <w:sz w:val="32"/>
          <w:szCs w:val="32"/>
        </w:rPr>
        <w:t>200</w:t>
      </w:r>
      <w:r w:rsidR="00D37635">
        <w:rPr>
          <w:rFonts w:ascii="Times New Roman" w:hAnsi="Times New Roman" w:cs="Times New Roman"/>
          <w:sz w:val="32"/>
          <w:szCs w:val="32"/>
        </w:rPr>
        <w:t xml:space="preserve"> </w:t>
      </w:r>
      <w:r w:rsidR="00D37635" w:rsidRPr="00D3763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37635" w:rsidRPr="00D37635">
        <w:rPr>
          <w:rFonts w:ascii="Times New Roman" w:eastAsia="Times New Roman" w:hAnsi="Times New Roman" w:cs="Times New Roman"/>
          <w:bCs/>
          <w:color w:val="000000"/>
          <w:lang w:eastAsia="ru-RU"/>
        </w:rPr>
        <w:t>130</w:t>
      </w:r>
      <w:r w:rsidR="00D376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37635" w:rsidRPr="00D3763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376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37635" w:rsidRPr="00D376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330</w:t>
      </w:r>
      <w:r w:rsidR="00D376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37635" w:rsidRPr="00D376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376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376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376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7635" w:rsidRPr="00D37635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7635" w:rsidRPr="00D376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3763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7635" w:rsidRPr="00D3763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D3763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37635" w:rsidRPr="00D3763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D3763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3763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63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7635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37635" w:rsidRPr="00D3763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деятельности, увеличение количества специалистов.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05EEC" w:rsidRPr="00B05EEC" w:rsidRDefault="00B05EEC" w:rsidP="00B05EE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Продается прибыльный СПА-салон в Центральном районе. Расположен в помещении площадью 60 кв.м. Арендная ставка составляет - 60000 рублей/мес. Оборот компании составляет в среднем 330000 рублей/мес. Средняя прибыль - 130000. Сделан дизайнерский ремонт. Не требует вложений. </w:t>
      </w:r>
    </w:p>
    <w:p w:rsidR="00B05EEC" w:rsidRPr="00B05EEC" w:rsidRDefault="00B05EEC" w:rsidP="00B05EE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Для работы имеется все необходимое: </w:t>
      </w:r>
    </w:p>
    <w:p w:rsidR="00B05EEC" w:rsidRPr="00B05EEC" w:rsidRDefault="00B05EEC" w:rsidP="00B05EE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5 массажных кушеток, </w:t>
      </w:r>
    </w:p>
    <w:p w:rsidR="00B05EEC" w:rsidRPr="00B05EEC" w:rsidRDefault="00B05EEC" w:rsidP="00B05EE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комплек из 2-х японских дубовых бочек "ОФУРО", </w:t>
      </w:r>
    </w:p>
    <w:p w:rsidR="00B05EEC" w:rsidRPr="00B05EEC" w:rsidRDefault="00B05EEC" w:rsidP="00B05EE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угловая гидромассажная ванна для двоих, </w:t>
      </w:r>
    </w:p>
    <w:p w:rsidR="00B05EEC" w:rsidRPr="00B05EEC" w:rsidRDefault="00B05EEC" w:rsidP="00B05EE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аппарат для ультрозвукового пилинга, </w:t>
      </w:r>
    </w:p>
    <w:p w:rsidR="00B05EEC" w:rsidRPr="00B05EEC" w:rsidRDefault="00B05EEC" w:rsidP="00B05EE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комплект мебели, </w:t>
      </w:r>
    </w:p>
    <w:p w:rsidR="00B05EEC" w:rsidRPr="00B05EEC" w:rsidRDefault="00B05EEC" w:rsidP="00B05EE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шкафы для одежды, </w:t>
      </w:r>
    </w:p>
    <w:p w:rsidR="00B05EEC" w:rsidRPr="00B05EEC" w:rsidRDefault="00B05EEC" w:rsidP="00B05EE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коммоды, </w:t>
      </w:r>
    </w:p>
    <w:p w:rsidR="00B05EEC" w:rsidRPr="00B05EEC" w:rsidRDefault="00B05EEC" w:rsidP="00B05EE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витрина для косметики. </w:t>
      </w:r>
    </w:p>
    <w:p w:rsidR="00B05EEC" w:rsidRPr="00B05EEC" w:rsidRDefault="00B05EEC" w:rsidP="00B05EE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Установлена система видеонаблюдения с онлайн доступом.</w:t>
      </w:r>
    </w:p>
    <w:p w:rsidR="00B05EEC" w:rsidRPr="00B05EEC" w:rsidRDefault="00B05EEC" w:rsidP="00B05EE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Штат сотрудников укомплектован. </w:t>
      </w:r>
    </w:p>
    <w:p w:rsidR="00B05EEC" w:rsidRPr="00B05EEC" w:rsidRDefault="00B05EEC" w:rsidP="00B05EE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Основная деятельность компании - спа, массаж и уходовая косметология. Лицензии не требуются. </w:t>
      </w:r>
    </w:p>
    <w:p w:rsidR="00B05EEC" w:rsidRPr="00B05EEC" w:rsidRDefault="00B05EEC" w:rsidP="00B05EE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EEC">
        <w:rPr>
          <w:rFonts w:ascii="Times New Roman" w:eastAsia="Times New Roman" w:hAnsi="Times New Roman" w:cs="Times New Roman"/>
          <w:color w:val="000000"/>
          <w:lang w:eastAsia="ru-RU"/>
        </w:rPr>
        <w:t>Собственник обеспечит полную передачу дел.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05EEC" w:rsidRPr="00B05EEC">
        <w:rPr>
          <w:sz w:val="22"/>
          <w:szCs w:val="22"/>
          <w:shd w:val="clear" w:color="auto" w:fill="FFFFFF" w:themeFill="background1"/>
        </w:rPr>
        <w:t>Массажные кушетки - 4 шт, комплект из 2-х дубовых бочек "Офуро", комод, угловая гидромассажная ванна для двоих, аппарат ультрозвукового пилинга, встроенная кухонная мебель, камин, тетевизор, муз. ценр., стойка ресепшен, система видеонаблюдения с онлайн доступом,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B05EEC">
        <w:rPr>
          <w:sz w:val="22"/>
          <w:szCs w:val="22"/>
          <w:shd w:val="clear" w:color="auto" w:fill="FFFFFF" w:themeFill="background1"/>
        </w:rPr>
        <w:t xml:space="preserve"> </w:t>
      </w:r>
      <w:r w:rsidR="00B05EEC" w:rsidRPr="00B05EEC">
        <w:rPr>
          <w:sz w:val="22"/>
          <w:szCs w:val="22"/>
          <w:shd w:val="clear" w:color="auto" w:fill="FFFFFF" w:themeFill="background1"/>
        </w:rPr>
        <w:t>Большая клиентская база, наружная рекламма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05EEC" w:rsidRPr="00B05EEC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B05EE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B05EEC">
        <w:rPr>
          <w:b/>
          <w:color w:val="00B0F0"/>
          <w:sz w:val="22"/>
          <w:szCs w:val="22"/>
        </w:rPr>
        <w:t>МЕСТОРАСПОЛОЖЕНИЕ, МНОГО ПОСТОЯННЫХ ПОСЕТИТЕЛЕЙ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DB" w:rsidRDefault="007E2DDB" w:rsidP="006D5DC2">
      <w:pPr>
        <w:spacing w:after="0" w:line="240" w:lineRule="auto"/>
      </w:pPr>
      <w:r>
        <w:separator/>
      </w:r>
    </w:p>
  </w:endnote>
  <w:endnote w:type="continuationSeparator" w:id="1">
    <w:p w:rsidR="007E2DDB" w:rsidRDefault="007E2DD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DB" w:rsidRDefault="007E2DDB" w:rsidP="006D5DC2">
      <w:pPr>
        <w:spacing w:after="0" w:line="240" w:lineRule="auto"/>
      </w:pPr>
      <w:r>
        <w:separator/>
      </w:r>
    </w:p>
  </w:footnote>
  <w:footnote w:type="continuationSeparator" w:id="1">
    <w:p w:rsidR="007E2DDB" w:rsidRDefault="007E2DD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A1F"/>
    <w:multiLevelType w:val="multilevel"/>
    <w:tmpl w:val="8658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97C88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2DDB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5EEC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37635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2015-03-12T09:52:00Z</dcterms:modified>
</cp:coreProperties>
</file>